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E5B" w:rsidRPr="000B68CD" w:rsidRDefault="00E32E5B" w:rsidP="00C0730D">
      <w:pPr>
        <w:spacing w:after="0" w:line="240" w:lineRule="auto"/>
        <w:contextualSpacing/>
        <w:jc w:val="center"/>
        <w:rPr>
          <w:rFonts w:ascii="Times New Roman" w:hAnsi="Times New Roman" w:cs="Times New Roman"/>
          <w:bCs/>
          <w:sz w:val="28"/>
          <w:szCs w:val="28"/>
        </w:rPr>
      </w:pPr>
      <w:r w:rsidRPr="000B68CD">
        <w:rPr>
          <w:rFonts w:ascii="Times New Roman" w:hAnsi="Times New Roman" w:cs="Times New Roman"/>
          <w:bCs/>
          <w:sz w:val="28"/>
          <w:szCs w:val="28"/>
        </w:rPr>
        <w:t>СОВЕТ ДЕПУТАТОВ ВОЛЬНОВСКОГО СЕЛЬСКОГО ПОСЕЛЕНИЯ</w:t>
      </w:r>
    </w:p>
    <w:p w:rsidR="00E32E5B" w:rsidRPr="000B68CD" w:rsidRDefault="00E32E5B" w:rsidP="00C0730D">
      <w:pPr>
        <w:spacing w:after="0" w:line="240" w:lineRule="auto"/>
        <w:contextualSpacing/>
        <w:jc w:val="center"/>
        <w:rPr>
          <w:rFonts w:ascii="Times New Roman" w:hAnsi="Times New Roman" w:cs="Times New Roman"/>
          <w:bCs/>
          <w:caps/>
          <w:sz w:val="28"/>
          <w:szCs w:val="28"/>
        </w:rPr>
      </w:pPr>
      <w:r w:rsidRPr="000B68CD">
        <w:rPr>
          <w:rFonts w:ascii="Times New Roman" w:hAnsi="Times New Roman" w:cs="Times New Roman"/>
          <w:bCs/>
          <w:caps/>
          <w:sz w:val="28"/>
          <w:szCs w:val="28"/>
        </w:rPr>
        <w:t>Полтавского муниципального района Омской области</w:t>
      </w:r>
    </w:p>
    <w:p w:rsidR="00E32E5B" w:rsidRPr="000B68CD" w:rsidRDefault="00E32E5B"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3668C8" w:rsidP="00C0730D">
      <w:pPr>
        <w:autoSpaceDE w:val="0"/>
        <w:autoSpaceDN w:val="0"/>
        <w:adjustRightInd w:val="0"/>
        <w:spacing w:after="0" w:line="240" w:lineRule="auto"/>
        <w:ind w:firstLine="700"/>
        <w:contextualSpacing/>
        <w:jc w:val="center"/>
        <w:rPr>
          <w:rFonts w:ascii="Times New Roman" w:hAnsi="Times New Roman" w:cs="Times New Roman"/>
          <w:sz w:val="28"/>
          <w:szCs w:val="28"/>
        </w:rPr>
      </w:pPr>
      <w:r w:rsidRPr="000B68CD">
        <w:rPr>
          <w:rFonts w:ascii="Times New Roman" w:hAnsi="Times New Roman" w:cs="Times New Roman"/>
          <w:sz w:val="28"/>
          <w:szCs w:val="28"/>
        </w:rPr>
        <w:t>РЕШЕНИЕ</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b/>
          <w:sz w:val="28"/>
          <w:szCs w:val="28"/>
        </w:rPr>
      </w:pPr>
    </w:p>
    <w:p w:rsidR="003668C8" w:rsidRPr="000B68CD" w:rsidRDefault="004E1B0B" w:rsidP="00C0730D">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0B68CD">
        <w:rPr>
          <w:rFonts w:ascii="Times New Roman" w:hAnsi="Times New Roman" w:cs="Times New Roman"/>
          <w:sz w:val="28"/>
          <w:szCs w:val="28"/>
        </w:rPr>
        <w:t>О</w:t>
      </w:r>
      <w:r w:rsidR="00E135F2" w:rsidRPr="000B68CD">
        <w:rPr>
          <w:rFonts w:ascii="Times New Roman" w:hAnsi="Times New Roman" w:cs="Times New Roman"/>
          <w:sz w:val="28"/>
          <w:szCs w:val="28"/>
        </w:rPr>
        <w:t>т</w:t>
      </w:r>
      <w:r w:rsidRPr="000B68CD">
        <w:rPr>
          <w:rFonts w:ascii="Times New Roman" w:hAnsi="Times New Roman" w:cs="Times New Roman"/>
          <w:sz w:val="28"/>
          <w:szCs w:val="28"/>
        </w:rPr>
        <w:t xml:space="preserve"> </w:t>
      </w:r>
      <w:r w:rsidR="00C13A9B" w:rsidRPr="000B68CD">
        <w:rPr>
          <w:rFonts w:ascii="Times New Roman" w:hAnsi="Times New Roman" w:cs="Times New Roman"/>
          <w:sz w:val="28"/>
          <w:szCs w:val="28"/>
        </w:rPr>
        <w:t xml:space="preserve">28 ноября </w:t>
      </w:r>
      <w:r w:rsidR="00B710D6" w:rsidRPr="000B68CD">
        <w:rPr>
          <w:rFonts w:ascii="Times New Roman" w:hAnsi="Times New Roman" w:cs="Times New Roman"/>
          <w:sz w:val="28"/>
          <w:szCs w:val="28"/>
        </w:rPr>
        <w:t>2024</w:t>
      </w:r>
      <w:r w:rsidR="003668C8" w:rsidRPr="000B68CD">
        <w:rPr>
          <w:rFonts w:ascii="Times New Roman" w:hAnsi="Times New Roman" w:cs="Times New Roman"/>
          <w:sz w:val="28"/>
          <w:szCs w:val="28"/>
        </w:rPr>
        <w:t xml:space="preserve"> года                 </w:t>
      </w:r>
      <w:r w:rsidR="007F001C" w:rsidRPr="000B68CD">
        <w:rPr>
          <w:rFonts w:ascii="Times New Roman" w:hAnsi="Times New Roman" w:cs="Times New Roman"/>
          <w:sz w:val="28"/>
          <w:szCs w:val="28"/>
        </w:rPr>
        <w:t xml:space="preserve">               </w:t>
      </w:r>
      <w:r w:rsidR="003668C8" w:rsidRPr="000B68CD">
        <w:rPr>
          <w:rFonts w:ascii="Times New Roman" w:hAnsi="Times New Roman" w:cs="Times New Roman"/>
          <w:sz w:val="28"/>
          <w:szCs w:val="28"/>
        </w:rPr>
        <w:t xml:space="preserve">                       </w:t>
      </w:r>
      <w:r w:rsidRPr="000B68CD">
        <w:rPr>
          <w:rFonts w:ascii="Times New Roman" w:hAnsi="Times New Roman" w:cs="Times New Roman"/>
          <w:sz w:val="28"/>
          <w:szCs w:val="28"/>
        </w:rPr>
        <w:t xml:space="preserve">    </w:t>
      </w:r>
      <w:r w:rsidR="003668C8" w:rsidRPr="000B68CD">
        <w:rPr>
          <w:rFonts w:ascii="Times New Roman" w:hAnsi="Times New Roman" w:cs="Times New Roman"/>
          <w:sz w:val="28"/>
          <w:szCs w:val="28"/>
        </w:rPr>
        <w:t xml:space="preserve">   </w:t>
      </w:r>
      <w:r w:rsidR="00B710D6" w:rsidRPr="000B68CD">
        <w:rPr>
          <w:rFonts w:ascii="Times New Roman" w:hAnsi="Times New Roman" w:cs="Times New Roman"/>
          <w:sz w:val="28"/>
          <w:szCs w:val="28"/>
        </w:rPr>
        <w:t xml:space="preserve">                </w:t>
      </w:r>
      <w:r w:rsidR="003668C8" w:rsidRPr="000B68CD">
        <w:rPr>
          <w:rFonts w:ascii="Times New Roman" w:hAnsi="Times New Roman" w:cs="Times New Roman"/>
          <w:sz w:val="28"/>
          <w:szCs w:val="28"/>
        </w:rPr>
        <w:t>№</w:t>
      </w:r>
      <w:r w:rsidR="007F001C" w:rsidRPr="000B68CD">
        <w:rPr>
          <w:rFonts w:ascii="Times New Roman" w:hAnsi="Times New Roman" w:cs="Times New Roman"/>
          <w:sz w:val="28"/>
          <w:szCs w:val="28"/>
        </w:rPr>
        <w:t xml:space="preserve"> </w:t>
      </w:r>
      <w:r w:rsidR="00C13A9B" w:rsidRPr="000B68CD">
        <w:rPr>
          <w:rFonts w:ascii="Times New Roman" w:hAnsi="Times New Roman" w:cs="Times New Roman"/>
          <w:sz w:val="28"/>
          <w:szCs w:val="28"/>
        </w:rPr>
        <w:t>45</w:t>
      </w:r>
    </w:p>
    <w:p w:rsidR="003668C8" w:rsidRPr="000B68CD" w:rsidRDefault="003668C8" w:rsidP="00C0730D">
      <w:pPr>
        <w:autoSpaceDE w:val="0"/>
        <w:autoSpaceDN w:val="0"/>
        <w:adjustRightInd w:val="0"/>
        <w:spacing w:after="0" w:line="240" w:lineRule="auto"/>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 </w:t>
      </w:r>
    </w:p>
    <w:p w:rsidR="004E1B0B" w:rsidRPr="000B68CD" w:rsidRDefault="004E1B0B" w:rsidP="00C0730D">
      <w:pPr>
        <w:autoSpaceDE w:val="0"/>
        <w:autoSpaceDN w:val="0"/>
        <w:adjustRightInd w:val="0"/>
        <w:spacing w:after="0" w:line="240" w:lineRule="auto"/>
        <w:contextualSpacing/>
        <w:jc w:val="center"/>
        <w:rPr>
          <w:rFonts w:ascii="Times New Roman" w:hAnsi="Times New Roman" w:cs="Times New Roman"/>
          <w:sz w:val="28"/>
          <w:szCs w:val="28"/>
        </w:rPr>
      </w:pPr>
      <w:r w:rsidRPr="000B68CD">
        <w:rPr>
          <w:rFonts w:ascii="Times New Roman" w:hAnsi="Times New Roman" w:cs="Times New Roman"/>
          <w:sz w:val="28"/>
          <w:szCs w:val="28"/>
        </w:rPr>
        <w:t xml:space="preserve">О бюджете Вольновского сельского поселения Полтавского </w:t>
      </w:r>
    </w:p>
    <w:p w:rsidR="001878C2" w:rsidRDefault="004E1B0B" w:rsidP="001878C2">
      <w:pPr>
        <w:autoSpaceDE w:val="0"/>
        <w:autoSpaceDN w:val="0"/>
        <w:adjustRightInd w:val="0"/>
        <w:spacing w:after="0" w:line="240" w:lineRule="auto"/>
        <w:contextualSpacing/>
        <w:jc w:val="center"/>
        <w:rPr>
          <w:rFonts w:ascii="Times New Roman" w:hAnsi="Times New Roman" w:cs="Times New Roman"/>
          <w:sz w:val="28"/>
          <w:szCs w:val="28"/>
        </w:rPr>
      </w:pPr>
      <w:r w:rsidRPr="000B68CD">
        <w:rPr>
          <w:rFonts w:ascii="Times New Roman" w:hAnsi="Times New Roman" w:cs="Times New Roman"/>
          <w:sz w:val="28"/>
          <w:szCs w:val="28"/>
        </w:rPr>
        <w:t>муниципального района Омской области на 202</w:t>
      </w:r>
      <w:r w:rsidR="00B710D6" w:rsidRPr="000B68CD">
        <w:rPr>
          <w:rFonts w:ascii="Times New Roman" w:hAnsi="Times New Roman" w:cs="Times New Roman"/>
          <w:sz w:val="28"/>
          <w:szCs w:val="28"/>
        </w:rPr>
        <w:t>5</w:t>
      </w:r>
      <w:r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w:t>
      </w:r>
      <w:r w:rsidR="002102CD">
        <w:rPr>
          <w:rFonts w:ascii="Times New Roman" w:hAnsi="Times New Roman" w:cs="Times New Roman"/>
          <w:sz w:val="28"/>
          <w:szCs w:val="28"/>
        </w:rPr>
        <w:t xml:space="preserve"> </w:t>
      </w:r>
      <w:r w:rsidR="00F43546" w:rsidRPr="000B68CD">
        <w:rPr>
          <w:rFonts w:ascii="Times New Roman" w:hAnsi="Times New Roman" w:cs="Times New Roman"/>
          <w:sz w:val="28"/>
          <w:szCs w:val="28"/>
        </w:rPr>
        <w:t>(в ред. Решени</w:t>
      </w:r>
      <w:r w:rsidR="00C37C4B">
        <w:rPr>
          <w:rFonts w:ascii="Times New Roman" w:hAnsi="Times New Roman" w:cs="Times New Roman"/>
          <w:sz w:val="28"/>
          <w:szCs w:val="28"/>
        </w:rPr>
        <w:t>й</w:t>
      </w:r>
      <w:r w:rsidR="00F43546" w:rsidRPr="000B68CD">
        <w:rPr>
          <w:rFonts w:ascii="Times New Roman" w:hAnsi="Times New Roman" w:cs="Times New Roman"/>
          <w:sz w:val="28"/>
          <w:szCs w:val="28"/>
        </w:rPr>
        <w:t xml:space="preserve"> Совета </w:t>
      </w:r>
      <w:r w:rsidR="001878C2" w:rsidRPr="000B68CD">
        <w:rPr>
          <w:rFonts w:ascii="Times New Roman" w:hAnsi="Times New Roman" w:cs="Times New Roman"/>
          <w:sz w:val="28"/>
          <w:szCs w:val="28"/>
        </w:rPr>
        <w:t xml:space="preserve">Вольновского сельского поселения Полтавского муниципального района Омской области </w:t>
      </w:r>
      <w:r w:rsidR="00F43546" w:rsidRPr="000B68CD">
        <w:rPr>
          <w:rFonts w:ascii="Times New Roman" w:hAnsi="Times New Roman" w:cs="Times New Roman"/>
          <w:sz w:val="28"/>
          <w:szCs w:val="28"/>
        </w:rPr>
        <w:t>№ 1 от 31.01.2025 г</w:t>
      </w:r>
      <w:r w:rsidR="00C37C4B">
        <w:rPr>
          <w:rFonts w:ascii="Times New Roman" w:hAnsi="Times New Roman" w:cs="Times New Roman"/>
          <w:sz w:val="28"/>
          <w:szCs w:val="28"/>
        </w:rPr>
        <w:t>., №3 от 26.02.2025 г.</w:t>
      </w:r>
      <w:r w:rsidR="00BE0107">
        <w:rPr>
          <w:rFonts w:ascii="Times New Roman" w:hAnsi="Times New Roman" w:cs="Times New Roman"/>
          <w:sz w:val="28"/>
          <w:szCs w:val="28"/>
        </w:rPr>
        <w:t>, №7 от 26.03.2025г.</w:t>
      </w:r>
      <w:r w:rsidR="00C87110">
        <w:rPr>
          <w:rFonts w:ascii="Times New Roman" w:hAnsi="Times New Roman" w:cs="Times New Roman"/>
          <w:sz w:val="28"/>
          <w:szCs w:val="28"/>
        </w:rPr>
        <w:t>,</w:t>
      </w:r>
      <w:r w:rsidR="001878C2" w:rsidRPr="001878C2">
        <w:rPr>
          <w:rFonts w:ascii="Times New Roman" w:hAnsi="Times New Roman" w:cs="Times New Roman"/>
          <w:sz w:val="28"/>
          <w:szCs w:val="28"/>
        </w:rPr>
        <w:t xml:space="preserve"> </w:t>
      </w:r>
      <w:r w:rsidR="001878C2" w:rsidRPr="000B68CD">
        <w:rPr>
          <w:rFonts w:ascii="Times New Roman" w:hAnsi="Times New Roman" w:cs="Times New Roman"/>
          <w:sz w:val="28"/>
          <w:szCs w:val="28"/>
        </w:rPr>
        <w:t>Решени</w:t>
      </w:r>
      <w:r w:rsidR="001878C2">
        <w:rPr>
          <w:rFonts w:ascii="Times New Roman" w:hAnsi="Times New Roman" w:cs="Times New Roman"/>
          <w:sz w:val="28"/>
          <w:szCs w:val="28"/>
        </w:rPr>
        <w:t>я</w:t>
      </w:r>
      <w:r w:rsidR="001878C2" w:rsidRPr="000B68CD">
        <w:rPr>
          <w:rFonts w:ascii="Times New Roman" w:hAnsi="Times New Roman" w:cs="Times New Roman"/>
          <w:sz w:val="28"/>
          <w:szCs w:val="28"/>
        </w:rPr>
        <w:t xml:space="preserve"> Совета Полтавского района </w:t>
      </w:r>
      <w:r w:rsidR="00C87110">
        <w:rPr>
          <w:rFonts w:ascii="Times New Roman" w:hAnsi="Times New Roman" w:cs="Times New Roman"/>
          <w:sz w:val="28"/>
          <w:szCs w:val="28"/>
        </w:rPr>
        <w:t>№</w:t>
      </w:r>
      <w:r w:rsidR="001878C2">
        <w:rPr>
          <w:rFonts w:ascii="Times New Roman" w:hAnsi="Times New Roman" w:cs="Times New Roman"/>
          <w:sz w:val="28"/>
          <w:szCs w:val="28"/>
        </w:rPr>
        <w:t>12</w:t>
      </w:r>
      <w:r w:rsidR="00C87110">
        <w:rPr>
          <w:rFonts w:ascii="Times New Roman" w:hAnsi="Times New Roman" w:cs="Times New Roman"/>
          <w:sz w:val="28"/>
          <w:szCs w:val="28"/>
        </w:rPr>
        <w:t xml:space="preserve"> </w:t>
      </w:r>
    </w:p>
    <w:p w:rsidR="00F43546" w:rsidRPr="000B68CD" w:rsidRDefault="00C87110" w:rsidP="001878C2">
      <w:pPr>
        <w:autoSpaceDE w:val="0"/>
        <w:autoSpaceDN w:val="0"/>
        <w:adjustRightInd w:val="0"/>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от 30.04.2025 г.</w:t>
      </w:r>
      <w:r w:rsidR="00F43546"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3668C8" w:rsidP="00C0730D">
      <w:pPr>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1. Ос</w:t>
      </w:r>
      <w:r w:rsidR="00F21539" w:rsidRPr="000B68CD">
        <w:rPr>
          <w:rFonts w:ascii="Times New Roman" w:hAnsi="Times New Roman" w:cs="Times New Roman"/>
          <w:sz w:val="28"/>
          <w:szCs w:val="28"/>
        </w:rPr>
        <w:t xml:space="preserve">новные характеристики </w:t>
      </w:r>
      <w:r w:rsidR="00DA69F0"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w:t>
      </w:r>
    </w:p>
    <w:p w:rsidR="003668C8" w:rsidRPr="00C37C4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A74D55" w:rsidRPr="00291654" w:rsidRDefault="00A74D55" w:rsidP="00A74D55">
      <w:pPr>
        <w:autoSpaceDE w:val="0"/>
        <w:autoSpaceDN w:val="0"/>
        <w:adjustRightInd w:val="0"/>
        <w:spacing w:after="0" w:line="240" w:lineRule="auto"/>
        <w:ind w:firstLine="700"/>
        <w:jc w:val="both"/>
        <w:rPr>
          <w:rFonts w:ascii="Times New Roman" w:hAnsi="Times New Roman" w:cs="Times New Roman"/>
          <w:sz w:val="28"/>
          <w:szCs w:val="28"/>
        </w:rPr>
      </w:pPr>
      <w:r w:rsidRPr="00291654">
        <w:rPr>
          <w:rFonts w:ascii="Times New Roman" w:hAnsi="Times New Roman" w:cs="Times New Roman"/>
          <w:sz w:val="28"/>
          <w:szCs w:val="28"/>
        </w:rPr>
        <w:t>1. Утвердить основные характеристики местного бюджета на 2025 год:</w:t>
      </w:r>
    </w:p>
    <w:p w:rsidR="00A74D55" w:rsidRPr="00291654" w:rsidRDefault="00A74D55" w:rsidP="00A74D55">
      <w:pPr>
        <w:autoSpaceDE w:val="0"/>
        <w:autoSpaceDN w:val="0"/>
        <w:adjustRightInd w:val="0"/>
        <w:spacing w:after="0" w:line="240" w:lineRule="auto"/>
        <w:ind w:firstLine="700"/>
        <w:jc w:val="both"/>
        <w:rPr>
          <w:rFonts w:ascii="Times New Roman" w:hAnsi="Times New Roman" w:cs="Times New Roman"/>
          <w:sz w:val="28"/>
          <w:szCs w:val="28"/>
        </w:rPr>
      </w:pPr>
      <w:r w:rsidRPr="00291654">
        <w:rPr>
          <w:rFonts w:ascii="Times New Roman" w:hAnsi="Times New Roman" w:cs="Times New Roman"/>
          <w:sz w:val="28"/>
          <w:szCs w:val="28"/>
        </w:rPr>
        <w:t xml:space="preserve">1) общий объем доходов местного бюджета в сумме </w:t>
      </w:r>
      <w:r w:rsidRPr="00291654">
        <w:rPr>
          <w:rFonts w:ascii="Times New Roman" w:hAnsi="Times New Roman" w:cs="Times New Roman"/>
          <w:bCs/>
          <w:color w:val="000000"/>
          <w:sz w:val="28"/>
          <w:szCs w:val="28"/>
          <w:shd w:val="clear" w:color="auto" w:fill="FFFFFF"/>
        </w:rPr>
        <w:t xml:space="preserve">11 452 565,98 </w:t>
      </w:r>
      <w:r w:rsidRPr="00291654">
        <w:rPr>
          <w:rFonts w:ascii="Times New Roman" w:hAnsi="Times New Roman" w:cs="Times New Roman"/>
          <w:sz w:val="28"/>
          <w:szCs w:val="28"/>
        </w:rPr>
        <w:t>руб.;</w:t>
      </w:r>
    </w:p>
    <w:p w:rsidR="00A74D55" w:rsidRPr="00291654" w:rsidRDefault="00A74D55" w:rsidP="00A74D55">
      <w:pPr>
        <w:autoSpaceDE w:val="0"/>
        <w:autoSpaceDN w:val="0"/>
        <w:adjustRightInd w:val="0"/>
        <w:spacing w:after="0" w:line="240" w:lineRule="auto"/>
        <w:ind w:firstLine="700"/>
        <w:jc w:val="both"/>
        <w:rPr>
          <w:rFonts w:ascii="Times New Roman" w:hAnsi="Times New Roman" w:cs="Times New Roman"/>
          <w:sz w:val="28"/>
          <w:szCs w:val="28"/>
        </w:rPr>
      </w:pPr>
      <w:r w:rsidRPr="00291654">
        <w:rPr>
          <w:rFonts w:ascii="Times New Roman" w:hAnsi="Times New Roman" w:cs="Times New Roman"/>
          <w:sz w:val="28"/>
          <w:szCs w:val="28"/>
        </w:rPr>
        <w:t xml:space="preserve">2) общий объем расходов местного бюджета в сумме </w:t>
      </w:r>
      <w:r w:rsidRPr="00291654">
        <w:rPr>
          <w:rFonts w:ascii="Times New Roman" w:hAnsi="Times New Roman" w:cs="Times New Roman"/>
          <w:color w:val="000000"/>
          <w:spacing w:val="-2"/>
          <w:sz w:val="28"/>
          <w:szCs w:val="28"/>
        </w:rPr>
        <w:t xml:space="preserve">14 587 517,95 </w:t>
      </w:r>
      <w:r w:rsidRPr="00291654">
        <w:rPr>
          <w:rFonts w:ascii="Times New Roman" w:hAnsi="Times New Roman" w:cs="Times New Roman"/>
          <w:sz w:val="28"/>
          <w:szCs w:val="28"/>
        </w:rPr>
        <w:t>руб.;</w:t>
      </w:r>
    </w:p>
    <w:p w:rsidR="00A74D55" w:rsidRPr="00291654" w:rsidRDefault="00A74D55" w:rsidP="00A74D55">
      <w:pPr>
        <w:autoSpaceDE w:val="0"/>
        <w:autoSpaceDN w:val="0"/>
        <w:adjustRightInd w:val="0"/>
        <w:spacing w:after="0" w:line="240" w:lineRule="auto"/>
        <w:ind w:firstLine="700"/>
        <w:jc w:val="both"/>
        <w:rPr>
          <w:rFonts w:ascii="Times New Roman" w:hAnsi="Times New Roman" w:cs="Times New Roman"/>
          <w:sz w:val="28"/>
          <w:szCs w:val="28"/>
        </w:rPr>
      </w:pPr>
      <w:r w:rsidRPr="00291654">
        <w:rPr>
          <w:rFonts w:ascii="Times New Roman" w:hAnsi="Times New Roman" w:cs="Times New Roman"/>
          <w:sz w:val="28"/>
          <w:szCs w:val="28"/>
        </w:rPr>
        <w:t>3)  дефицит местного бюджета равен 3 134 951,97 рублей.</w:t>
      </w:r>
    </w:p>
    <w:p w:rsidR="00A74D55" w:rsidRPr="00291654" w:rsidRDefault="00A74D55" w:rsidP="00A74D55">
      <w:pPr>
        <w:autoSpaceDE w:val="0"/>
        <w:autoSpaceDN w:val="0"/>
        <w:adjustRightInd w:val="0"/>
        <w:spacing w:after="0" w:line="240" w:lineRule="auto"/>
        <w:ind w:firstLine="700"/>
        <w:jc w:val="both"/>
        <w:rPr>
          <w:rFonts w:ascii="Times New Roman" w:hAnsi="Times New Roman" w:cs="Times New Roman"/>
          <w:sz w:val="28"/>
          <w:szCs w:val="28"/>
        </w:rPr>
      </w:pPr>
      <w:r w:rsidRPr="00291654">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A74D55" w:rsidRPr="00291654" w:rsidRDefault="00A74D55" w:rsidP="00A74D55">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291654">
        <w:rPr>
          <w:rFonts w:ascii="Times New Roman" w:hAnsi="Times New Roman" w:cs="Times New Roman"/>
          <w:sz w:val="28"/>
          <w:szCs w:val="28"/>
        </w:rPr>
        <w:t>2. Утвердить основные характеристики местного бюджета на плановый период 2026 и 2027 годов:</w:t>
      </w:r>
    </w:p>
    <w:p w:rsidR="00A74D55" w:rsidRPr="00291654" w:rsidRDefault="00A74D55" w:rsidP="00A74D55">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291654">
        <w:rPr>
          <w:rFonts w:ascii="Times New Roman" w:hAnsi="Times New Roman" w:cs="Times New Roman"/>
          <w:sz w:val="28"/>
          <w:szCs w:val="28"/>
        </w:rPr>
        <w:t>1) общий объем доходов местного бюджета на 2026 год в сумме 10 128 </w:t>
      </w:r>
      <w:r>
        <w:rPr>
          <w:rFonts w:ascii="Times New Roman" w:hAnsi="Times New Roman" w:cs="Times New Roman"/>
          <w:sz w:val="28"/>
          <w:szCs w:val="28"/>
        </w:rPr>
        <w:t>393</w:t>
      </w:r>
      <w:r w:rsidRPr="00291654">
        <w:rPr>
          <w:rFonts w:ascii="Times New Roman" w:hAnsi="Times New Roman" w:cs="Times New Roman"/>
          <w:sz w:val="28"/>
          <w:szCs w:val="28"/>
        </w:rPr>
        <w:t>,36 руб. и на 2027 год в сумме 10 896 </w:t>
      </w:r>
      <w:r>
        <w:rPr>
          <w:rFonts w:ascii="Times New Roman" w:hAnsi="Times New Roman" w:cs="Times New Roman"/>
          <w:sz w:val="28"/>
          <w:szCs w:val="28"/>
        </w:rPr>
        <w:t>299</w:t>
      </w:r>
      <w:r w:rsidRPr="00291654">
        <w:rPr>
          <w:rFonts w:ascii="Times New Roman" w:hAnsi="Times New Roman" w:cs="Times New Roman"/>
          <w:sz w:val="28"/>
          <w:szCs w:val="28"/>
        </w:rPr>
        <w:t>,78 руб.;</w:t>
      </w:r>
    </w:p>
    <w:p w:rsidR="00A74D55" w:rsidRPr="00291654" w:rsidRDefault="00A74D55" w:rsidP="00A74D55">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291654">
        <w:rPr>
          <w:rFonts w:ascii="Times New Roman" w:hAnsi="Times New Roman" w:cs="Times New Roman"/>
          <w:sz w:val="28"/>
          <w:szCs w:val="28"/>
        </w:rPr>
        <w:t>2) общий объем расходов местного бюджета на 2026 год в сумме 10 128 </w:t>
      </w:r>
      <w:r>
        <w:rPr>
          <w:rFonts w:ascii="Times New Roman" w:hAnsi="Times New Roman" w:cs="Times New Roman"/>
          <w:sz w:val="28"/>
          <w:szCs w:val="28"/>
        </w:rPr>
        <w:t>393</w:t>
      </w:r>
      <w:r w:rsidRPr="00291654">
        <w:rPr>
          <w:rFonts w:ascii="Times New Roman" w:hAnsi="Times New Roman" w:cs="Times New Roman"/>
          <w:sz w:val="28"/>
          <w:szCs w:val="28"/>
        </w:rPr>
        <w:t>,36 руб., в том числе условно утвержденные расходы в сумме 246 464,00 руб., и на 2027 год в сумме 10 896 </w:t>
      </w:r>
      <w:r>
        <w:rPr>
          <w:rFonts w:ascii="Times New Roman" w:hAnsi="Times New Roman" w:cs="Times New Roman"/>
          <w:sz w:val="28"/>
          <w:szCs w:val="28"/>
        </w:rPr>
        <w:t>299</w:t>
      </w:r>
      <w:r w:rsidRPr="00291654">
        <w:rPr>
          <w:rFonts w:ascii="Times New Roman" w:hAnsi="Times New Roman" w:cs="Times New Roman"/>
          <w:sz w:val="28"/>
          <w:szCs w:val="28"/>
        </w:rPr>
        <w:t>,78</w:t>
      </w:r>
      <w:r>
        <w:rPr>
          <w:rFonts w:ascii="Times New Roman" w:hAnsi="Times New Roman" w:cs="Times New Roman"/>
          <w:sz w:val="28"/>
          <w:szCs w:val="28"/>
        </w:rPr>
        <w:t xml:space="preserve"> </w:t>
      </w:r>
      <w:r w:rsidRPr="00291654">
        <w:rPr>
          <w:rFonts w:ascii="Times New Roman" w:hAnsi="Times New Roman" w:cs="Times New Roman"/>
          <w:sz w:val="28"/>
          <w:szCs w:val="28"/>
        </w:rPr>
        <w:t>руб., в том числе условно утвержденные расходы в сумме  530 837,00 руб.;</w:t>
      </w:r>
    </w:p>
    <w:p w:rsidR="003668C8" w:rsidRDefault="00A74D55" w:rsidP="00A74D55">
      <w:pPr>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291654">
        <w:rPr>
          <w:rFonts w:ascii="Times New Roman" w:hAnsi="Times New Roman" w:cs="Times New Roman"/>
          <w:sz w:val="28"/>
          <w:szCs w:val="28"/>
        </w:rPr>
        <w:t>3) профицит (дефицит) местного бюджета на 2026 и  2027 годы равный нулю.</w:t>
      </w:r>
    </w:p>
    <w:p w:rsidR="00A74D55" w:rsidRPr="000B68CD" w:rsidRDefault="00A74D55" w:rsidP="00A74D55">
      <w:pPr>
        <w:autoSpaceDE w:val="0"/>
        <w:autoSpaceDN w:val="0"/>
        <w:adjustRightInd w:val="0"/>
        <w:spacing w:after="0" w:line="240" w:lineRule="auto"/>
        <w:ind w:firstLine="700"/>
        <w:contextualSpacing/>
        <w:jc w:val="both"/>
        <w:outlineLvl w:val="1"/>
        <w:rPr>
          <w:rFonts w:ascii="Times New Roman" w:hAnsi="Times New Roman" w:cs="Times New Roman"/>
          <w:sz w:val="28"/>
          <w:szCs w:val="28"/>
          <w:highlight w:val="lightGray"/>
        </w:rPr>
      </w:pPr>
    </w:p>
    <w:p w:rsidR="003668C8" w:rsidRPr="000B68CD" w:rsidRDefault="003668C8" w:rsidP="00C0730D">
      <w:pPr>
        <w:widowControl w:val="0"/>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 xml:space="preserve">Статья 2. Администрирование доходов </w:t>
      </w:r>
      <w:r w:rsidR="00DA69F0"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w:t>
      </w:r>
    </w:p>
    <w:p w:rsidR="003668C8" w:rsidRPr="000B68CD" w:rsidRDefault="003668C8" w:rsidP="00C0730D">
      <w:pPr>
        <w:widowControl w:val="0"/>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572A5C"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1</w:t>
      </w:r>
      <w:r w:rsidR="003668C8" w:rsidRPr="000B68CD">
        <w:rPr>
          <w:rFonts w:ascii="Times New Roman" w:hAnsi="Times New Roman" w:cs="Times New Roman"/>
          <w:sz w:val="28"/>
          <w:szCs w:val="28"/>
        </w:rPr>
        <w:t xml:space="preserve">. Утвердить прогноз поступлений налоговых </w:t>
      </w:r>
      <w:r w:rsidR="003249C1" w:rsidRPr="000B68CD">
        <w:rPr>
          <w:rFonts w:ascii="Times New Roman" w:hAnsi="Times New Roman" w:cs="Times New Roman"/>
          <w:sz w:val="28"/>
          <w:szCs w:val="28"/>
        </w:rPr>
        <w:t xml:space="preserve">и неналоговых доходов </w:t>
      </w:r>
      <w:r w:rsidR="00DA69F0" w:rsidRPr="000B68CD">
        <w:rPr>
          <w:rFonts w:ascii="Times New Roman" w:hAnsi="Times New Roman" w:cs="Times New Roman"/>
          <w:sz w:val="28"/>
          <w:szCs w:val="28"/>
        </w:rPr>
        <w:t>местного</w:t>
      </w:r>
      <w:r w:rsidR="00E135F2" w:rsidRPr="000B68CD">
        <w:rPr>
          <w:rFonts w:ascii="Times New Roman" w:hAnsi="Times New Roman" w:cs="Times New Roman"/>
          <w:sz w:val="28"/>
          <w:szCs w:val="28"/>
        </w:rPr>
        <w:t xml:space="preserve"> бюджета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годов согласно </w:t>
      </w:r>
      <w:r w:rsidR="006B1CF5" w:rsidRPr="000B68CD">
        <w:rPr>
          <w:rFonts w:ascii="Times New Roman" w:hAnsi="Times New Roman" w:cs="Times New Roman"/>
          <w:sz w:val="28"/>
          <w:szCs w:val="28"/>
        </w:rPr>
        <w:t xml:space="preserve">приложению № </w:t>
      </w:r>
      <w:hyperlink r:id="rId7" w:history="1">
        <w:r w:rsidR="007F548A" w:rsidRPr="000B68CD">
          <w:rPr>
            <w:rFonts w:ascii="Times New Roman" w:hAnsi="Times New Roman" w:cs="Times New Roman"/>
            <w:sz w:val="28"/>
            <w:szCs w:val="28"/>
          </w:rPr>
          <w:t>1</w:t>
        </w:r>
      </w:hyperlink>
      <w:r w:rsidR="003249C1" w:rsidRPr="000B68CD">
        <w:rPr>
          <w:rFonts w:ascii="Times New Roman" w:hAnsi="Times New Roman" w:cs="Times New Roman"/>
          <w:sz w:val="28"/>
          <w:szCs w:val="28"/>
        </w:rPr>
        <w:t xml:space="preserve"> к настоящему решению</w:t>
      </w:r>
      <w:r w:rsidR="003668C8" w:rsidRPr="000B68CD">
        <w:rPr>
          <w:rFonts w:ascii="Times New Roman" w:hAnsi="Times New Roman" w:cs="Times New Roman"/>
          <w:sz w:val="28"/>
          <w:szCs w:val="28"/>
        </w:rPr>
        <w:t>.</w:t>
      </w:r>
    </w:p>
    <w:p w:rsidR="003668C8" w:rsidRPr="000B68CD" w:rsidRDefault="00572A5C"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w:t>
      </w:r>
      <w:r w:rsidR="003668C8" w:rsidRPr="000B68CD">
        <w:rPr>
          <w:rFonts w:ascii="Times New Roman" w:hAnsi="Times New Roman" w:cs="Times New Roman"/>
          <w:sz w:val="28"/>
          <w:szCs w:val="28"/>
        </w:rPr>
        <w:t>. Утвердить безво</w:t>
      </w:r>
      <w:r w:rsidR="003249C1" w:rsidRPr="000B68CD">
        <w:rPr>
          <w:rFonts w:ascii="Times New Roman" w:hAnsi="Times New Roman" w:cs="Times New Roman"/>
          <w:sz w:val="28"/>
          <w:szCs w:val="28"/>
        </w:rPr>
        <w:t xml:space="preserve">змездные поступления в </w:t>
      </w:r>
      <w:r w:rsidR="00DA69F0" w:rsidRPr="000B68CD">
        <w:rPr>
          <w:rFonts w:ascii="Times New Roman" w:hAnsi="Times New Roman" w:cs="Times New Roman"/>
          <w:sz w:val="28"/>
          <w:szCs w:val="28"/>
        </w:rPr>
        <w:t>местный</w:t>
      </w:r>
      <w:r w:rsidR="00E135F2" w:rsidRPr="000B68CD">
        <w:rPr>
          <w:rFonts w:ascii="Times New Roman" w:hAnsi="Times New Roman" w:cs="Times New Roman"/>
          <w:sz w:val="28"/>
          <w:szCs w:val="28"/>
        </w:rPr>
        <w:t xml:space="preserve"> бюджет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годов согласно </w:t>
      </w:r>
      <w:r w:rsidR="006B1CF5" w:rsidRPr="000B68CD">
        <w:rPr>
          <w:rFonts w:ascii="Times New Roman" w:hAnsi="Times New Roman" w:cs="Times New Roman"/>
          <w:sz w:val="28"/>
          <w:szCs w:val="28"/>
        </w:rPr>
        <w:t xml:space="preserve">приложению № </w:t>
      </w:r>
      <w:hyperlink r:id="rId8" w:history="1">
        <w:r w:rsidR="007F548A" w:rsidRPr="000B68CD">
          <w:rPr>
            <w:rFonts w:ascii="Times New Roman" w:hAnsi="Times New Roman" w:cs="Times New Roman"/>
            <w:sz w:val="28"/>
            <w:szCs w:val="28"/>
          </w:rPr>
          <w:t>2</w:t>
        </w:r>
      </w:hyperlink>
      <w:r w:rsidR="003249C1" w:rsidRPr="000B68CD">
        <w:rPr>
          <w:rFonts w:ascii="Times New Roman" w:hAnsi="Times New Roman" w:cs="Times New Roman"/>
          <w:sz w:val="28"/>
          <w:szCs w:val="28"/>
        </w:rPr>
        <w:t xml:space="preserve"> к настоящему решению</w:t>
      </w:r>
      <w:r w:rsidR="003668C8"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highlight w:val="lightGray"/>
        </w:rPr>
      </w:pPr>
    </w:p>
    <w:p w:rsidR="003668C8" w:rsidRPr="000B68CD" w:rsidRDefault="003668C8"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lastRenderedPageBreak/>
        <w:t>Статья 3. Б</w:t>
      </w:r>
      <w:r w:rsidR="006B1CF5" w:rsidRPr="000B68CD">
        <w:rPr>
          <w:rFonts w:ascii="Times New Roman" w:hAnsi="Times New Roman" w:cs="Times New Roman"/>
          <w:sz w:val="28"/>
          <w:szCs w:val="28"/>
        </w:rPr>
        <w:t xml:space="preserve">юджетные ассигнования </w:t>
      </w:r>
      <w:r w:rsidR="00DA69F0"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E32E5B"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pacing w:val="-2"/>
          <w:sz w:val="28"/>
          <w:szCs w:val="28"/>
        </w:rPr>
      </w:pPr>
      <w:r w:rsidRPr="000B68CD">
        <w:rPr>
          <w:rFonts w:ascii="Times New Roman" w:hAnsi="Times New Roman" w:cs="Times New Roman"/>
          <w:spacing w:val="-2"/>
          <w:sz w:val="28"/>
          <w:szCs w:val="28"/>
        </w:rPr>
        <w:t>1. Утвердить общий объем б</w:t>
      </w:r>
      <w:r w:rsidR="006B1CF5" w:rsidRPr="000B68CD">
        <w:rPr>
          <w:rFonts w:ascii="Times New Roman" w:hAnsi="Times New Roman" w:cs="Times New Roman"/>
          <w:spacing w:val="-2"/>
          <w:sz w:val="28"/>
          <w:szCs w:val="28"/>
        </w:rPr>
        <w:t xml:space="preserve">юджетных ассигнований </w:t>
      </w:r>
      <w:r w:rsidR="00DA69F0" w:rsidRPr="000B68CD">
        <w:rPr>
          <w:rFonts w:ascii="Times New Roman" w:hAnsi="Times New Roman" w:cs="Times New Roman"/>
          <w:spacing w:val="-2"/>
          <w:sz w:val="28"/>
          <w:szCs w:val="28"/>
        </w:rPr>
        <w:t>местного</w:t>
      </w:r>
      <w:r w:rsidRPr="000B68CD">
        <w:rPr>
          <w:rFonts w:ascii="Times New Roman" w:hAnsi="Times New Roman" w:cs="Times New Roman"/>
          <w:spacing w:val="-2"/>
          <w:sz w:val="28"/>
          <w:szCs w:val="28"/>
        </w:rPr>
        <w:t xml:space="preserve"> бюджета, направляемых на исполнение публичных н</w:t>
      </w:r>
      <w:r w:rsidR="00E135F2" w:rsidRPr="000B68CD">
        <w:rPr>
          <w:rFonts w:ascii="Times New Roman" w:hAnsi="Times New Roman" w:cs="Times New Roman"/>
          <w:spacing w:val="-2"/>
          <w:sz w:val="28"/>
          <w:szCs w:val="28"/>
        </w:rPr>
        <w:t xml:space="preserve">ормативных обязательств, </w:t>
      </w:r>
      <w:r w:rsidR="00E32E5B" w:rsidRPr="000B68CD">
        <w:rPr>
          <w:rFonts w:ascii="Times New Roman" w:hAnsi="Times New Roman" w:cs="Times New Roman"/>
          <w:spacing w:val="-2"/>
          <w:sz w:val="28"/>
          <w:szCs w:val="28"/>
        </w:rPr>
        <w:t xml:space="preserve">на </w:t>
      </w:r>
      <w:r w:rsidR="00B710D6" w:rsidRPr="000B68CD">
        <w:rPr>
          <w:rFonts w:ascii="Times New Roman" w:hAnsi="Times New Roman" w:cs="Times New Roman"/>
          <w:spacing w:val="-2"/>
          <w:sz w:val="28"/>
          <w:szCs w:val="28"/>
        </w:rPr>
        <w:t>2025</w:t>
      </w:r>
      <w:r w:rsidR="00E32E5B" w:rsidRPr="000B68CD">
        <w:rPr>
          <w:rFonts w:ascii="Times New Roman" w:hAnsi="Times New Roman" w:cs="Times New Roman"/>
          <w:spacing w:val="-2"/>
          <w:sz w:val="28"/>
          <w:szCs w:val="28"/>
        </w:rPr>
        <w:t xml:space="preserve"> год  и на плановый период </w:t>
      </w:r>
      <w:r w:rsidR="00B710D6" w:rsidRPr="000B68CD">
        <w:rPr>
          <w:rFonts w:ascii="Times New Roman" w:hAnsi="Times New Roman" w:cs="Times New Roman"/>
          <w:spacing w:val="-2"/>
          <w:sz w:val="28"/>
          <w:szCs w:val="28"/>
        </w:rPr>
        <w:t>2026</w:t>
      </w:r>
      <w:r w:rsidR="00E32E5B" w:rsidRPr="000B68CD">
        <w:rPr>
          <w:rFonts w:ascii="Times New Roman" w:hAnsi="Times New Roman" w:cs="Times New Roman"/>
          <w:spacing w:val="-2"/>
          <w:sz w:val="28"/>
          <w:szCs w:val="28"/>
        </w:rPr>
        <w:t xml:space="preserve"> и </w:t>
      </w:r>
      <w:r w:rsidR="00B710D6" w:rsidRPr="000B68CD">
        <w:rPr>
          <w:rFonts w:ascii="Times New Roman" w:hAnsi="Times New Roman" w:cs="Times New Roman"/>
          <w:spacing w:val="-2"/>
          <w:sz w:val="28"/>
          <w:szCs w:val="28"/>
        </w:rPr>
        <w:t>2027</w:t>
      </w:r>
      <w:r w:rsidR="00E32E5B" w:rsidRPr="000B68CD">
        <w:rPr>
          <w:rFonts w:ascii="Times New Roman" w:hAnsi="Times New Roman" w:cs="Times New Roman"/>
          <w:spacing w:val="-2"/>
          <w:sz w:val="28"/>
          <w:szCs w:val="28"/>
        </w:rPr>
        <w:t xml:space="preserve"> годов равным нулю.</w:t>
      </w:r>
    </w:p>
    <w:p w:rsidR="003668C8" w:rsidRPr="000B68CD" w:rsidRDefault="00C37C4B" w:rsidP="00C0730D">
      <w:pPr>
        <w:autoSpaceDE w:val="0"/>
        <w:autoSpaceDN w:val="0"/>
        <w:adjustRightInd w:val="0"/>
        <w:spacing w:after="0" w:line="240" w:lineRule="auto"/>
        <w:ind w:firstLine="700"/>
        <w:contextualSpacing/>
        <w:jc w:val="both"/>
        <w:rPr>
          <w:rFonts w:ascii="Times New Roman" w:hAnsi="Times New Roman" w:cs="Times New Roman"/>
          <w:spacing w:val="-2"/>
          <w:sz w:val="28"/>
          <w:szCs w:val="28"/>
        </w:rPr>
      </w:pPr>
      <w:r w:rsidRPr="00EA0B48">
        <w:rPr>
          <w:rFonts w:ascii="Times New Roman" w:hAnsi="Times New Roman" w:cs="Times New Roman"/>
          <w:spacing w:val="-2"/>
          <w:sz w:val="28"/>
          <w:szCs w:val="28"/>
        </w:rPr>
        <w:t>2. Утвердить объем бюджетных ассигнований дорожного фонда Вольновского сельского поселения на 2025 год в размере 2 539 606,29 руб., на 2026 год в размере 1 976 058,00 руб., на 2027 год в размере 2 524 695,00 руб.</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r w:rsidRPr="000B68CD">
        <w:rPr>
          <w:rFonts w:ascii="Times New Roman" w:hAnsi="Times New Roman" w:cs="Times New Roman"/>
          <w:sz w:val="28"/>
          <w:szCs w:val="28"/>
        </w:rPr>
        <w:t>3. Утвердить:</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1) распределение бюджетных ассигнований </w:t>
      </w:r>
      <w:r w:rsidR="003077D7"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по разделам и подразделам классиф</w:t>
      </w:r>
      <w:r w:rsidR="00E135F2" w:rsidRPr="000B68CD">
        <w:rPr>
          <w:rFonts w:ascii="Times New Roman" w:hAnsi="Times New Roman" w:cs="Times New Roman"/>
          <w:sz w:val="28"/>
          <w:szCs w:val="28"/>
        </w:rPr>
        <w:t xml:space="preserve">икации расходов бюджетов на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w:t>
      </w:r>
      <w:r w:rsidR="00E135F2" w:rsidRPr="000B68CD">
        <w:rPr>
          <w:rFonts w:ascii="Times New Roman" w:hAnsi="Times New Roman" w:cs="Times New Roman"/>
          <w:sz w:val="28"/>
          <w:szCs w:val="28"/>
        </w:rPr>
        <w:t xml:space="preserve">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согласно </w:t>
      </w:r>
      <w:r w:rsidR="006B1CF5" w:rsidRPr="000B68CD">
        <w:rPr>
          <w:rFonts w:ascii="Times New Roman" w:hAnsi="Times New Roman" w:cs="Times New Roman"/>
          <w:sz w:val="28"/>
          <w:szCs w:val="28"/>
        </w:rPr>
        <w:t xml:space="preserve">приложению № </w:t>
      </w:r>
      <w:hyperlink r:id="rId9" w:history="1">
        <w:r w:rsidR="007F548A" w:rsidRPr="000B68CD">
          <w:rPr>
            <w:rFonts w:ascii="Times New Roman" w:hAnsi="Times New Roman" w:cs="Times New Roman"/>
            <w:sz w:val="28"/>
            <w:szCs w:val="28"/>
          </w:rPr>
          <w:t>3</w:t>
        </w:r>
      </w:hyperlink>
      <w:r w:rsidR="006B1CF5" w:rsidRPr="000B68CD">
        <w:rPr>
          <w:rFonts w:ascii="Times New Roman" w:hAnsi="Times New Roman" w:cs="Times New Roman"/>
          <w:sz w:val="28"/>
          <w:szCs w:val="28"/>
        </w:rPr>
        <w:t xml:space="preserve"> к настоящему решению</w:t>
      </w:r>
      <w:r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 ведомст</w:t>
      </w:r>
      <w:r w:rsidR="006B1CF5" w:rsidRPr="000B68CD">
        <w:rPr>
          <w:rFonts w:ascii="Times New Roman" w:hAnsi="Times New Roman" w:cs="Times New Roman"/>
          <w:sz w:val="28"/>
          <w:szCs w:val="28"/>
        </w:rPr>
        <w:t xml:space="preserve">венную структуру расходов </w:t>
      </w:r>
      <w:r w:rsidR="003077D7" w:rsidRPr="000B68CD">
        <w:rPr>
          <w:rFonts w:ascii="Times New Roman" w:hAnsi="Times New Roman" w:cs="Times New Roman"/>
          <w:sz w:val="28"/>
          <w:szCs w:val="28"/>
        </w:rPr>
        <w:t>местного</w:t>
      </w:r>
      <w:r w:rsidR="00E135F2" w:rsidRPr="000B68CD">
        <w:rPr>
          <w:rFonts w:ascii="Times New Roman" w:hAnsi="Times New Roman" w:cs="Times New Roman"/>
          <w:sz w:val="28"/>
          <w:szCs w:val="28"/>
        </w:rPr>
        <w:t xml:space="preserve"> бюджета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согласно </w:t>
      </w:r>
      <w:hyperlink r:id="rId10" w:history="1">
        <w:r w:rsidR="006B1CF5" w:rsidRPr="000B68CD">
          <w:rPr>
            <w:rFonts w:ascii="Times New Roman" w:hAnsi="Times New Roman" w:cs="Times New Roman"/>
            <w:sz w:val="28"/>
            <w:szCs w:val="28"/>
          </w:rPr>
          <w:t>приложению</w:t>
        </w:r>
      </w:hyperlink>
      <w:r w:rsidR="003077D7" w:rsidRPr="000B68CD">
        <w:rPr>
          <w:rFonts w:ascii="Times New Roman" w:hAnsi="Times New Roman" w:cs="Times New Roman"/>
          <w:sz w:val="28"/>
          <w:szCs w:val="28"/>
        </w:rPr>
        <w:t xml:space="preserve"> № </w:t>
      </w:r>
      <w:r w:rsidR="007F548A" w:rsidRPr="000B68CD">
        <w:rPr>
          <w:rFonts w:ascii="Times New Roman" w:hAnsi="Times New Roman" w:cs="Times New Roman"/>
          <w:sz w:val="28"/>
          <w:szCs w:val="28"/>
        </w:rPr>
        <w:t>4</w:t>
      </w:r>
      <w:r w:rsidR="00897E79" w:rsidRPr="000B68CD">
        <w:rPr>
          <w:rFonts w:ascii="Times New Roman" w:hAnsi="Times New Roman" w:cs="Times New Roman"/>
          <w:sz w:val="28"/>
          <w:szCs w:val="28"/>
        </w:rPr>
        <w:t xml:space="preserve"> к настоящему решению</w:t>
      </w:r>
      <w:r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3) распределение бю</w:t>
      </w:r>
      <w:r w:rsidR="00897E79" w:rsidRPr="000B68CD">
        <w:rPr>
          <w:rFonts w:ascii="Times New Roman" w:hAnsi="Times New Roman" w:cs="Times New Roman"/>
          <w:sz w:val="28"/>
          <w:szCs w:val="28"/>
        </w:rPr>
        <w:t xml:space="preserve">джетных ассигнований </w:t>
      </w:r>
      <w:r w:rsidR="003077D7"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по целевым статьям (</w:t>
      </w:r>
      <w:r w:rsidR="00A01C09" w:rsidRPr="000B68CD">
        <w:rPr>
          <w:rFonts w:ascii="Times New Roman" w:hAnsi="Times New Roman" w:cs="Times New Roman"/>
          <w:sz w:val="28"/>
          <w:szCs w:val="28"/>
        </w:rPr>
        <w:t>муниципальным</w:t>
      </w:r>
      <w:r w:rsidRPr="000B68CD">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E135F2" w:rsidRPr="000B68CD">
        <w:rPr>
          <w:rFonts w:ascii="Times New Roman" w:hAnsi="Times New Roman" w:cs="Times New Roman"/>
          <w:sz w:val="28"/>
          <w:szCs w:val="28"/>
        </w:rPr>
        <w:t xml:space="preserve">икации расходов бюджетов на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 и на планов</w:t>
      </w:r>
      <w:r w:rsidR="00E135F2" w:rsidRPr="000B68CD">
        <w:rPr>
          <w:rFonts w:ascii="Times New Roman" w:hAnsi="Times New Roman" w:cs="Times New Roman"/>
          <w:sz w:val="28"/>
          <w:szCs w:val="28"/>
        </w:rPr>
        <w:t xml:space="preserve">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согласно </w:t>
      </w:r>
      <w:hyperlink r:id="rId11" w:history="1">
        <w:r w:rsidRPr="000B68CD">
          <w:rPr>
            <w:rFonts w:ascii="Times New Roman" w:hAnsi="Times New Roman" w:cs="Times New Roman"/>
            <w:sz w:val="28"/>
            <w:szCs w:val="28"/>
          </w:rPr>
          <w:t>приложению № </w:t>
        </w:r>
      </w:hyperlink>
      <w:r w:rsidR="007F548A" w:rsidRPr="000B68CD">
        <w:rPr>
          <w:rFonts w:ascii="Times New Roman" w:hAnsi="Times New Roman" w:cs="Times New Roman"/>
          <w:sz w:val="28"/>
          <w:szCs w:val="28"/>
        </w:rPr>
        <w:t>5</w:t>
      </w:r>
      <w:r w:rsidR="00897E79" w:rsidRPr="000B68CD">
        <w:rPr>
          <w:rFonts w:ascii="Times New Roman" w:hAnsi="Times New Roman" w:cs="Times New Roman"/>
          <w:sz w:val="28"/>
          <w:szCs w:val="28"/>
        </w:rPr>
        <w:t xml:space="preserve"> к настоящему решению</w:t>
      </w:r>
      <w:r w:rsidRPr="000B68CD">
        <w:rPr>
          <w:rFonts w:ascii="Times New Roman" w:hAnsi="Times New Roman" w:cs="Times New Roman"/>
          <w:sz w:val="28"/>
          <w:szCs w:val="28"/>
        </w:rPr>
        <w:t>.</w:t>
      </w:r>
    </w:p>
    <w:p w:rsidR="00897E79" w:rsidRPr="000B68CD" w:rsidRDefault="00A01C09"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4</w:t>
      </w:r>
      <w:r w:rsidR="003668C8" w:rsidRPr="000B68CD">
        <w:rPr>
          <w:rFonts w:ascii="Times New Roman" w:hAnsi="Times New Roman" w:cs="Times New Roman"/>
          <w:sz w:val="28"/>
          <w:szCs w:val="28"/>
        </w:rPr>
        <w:t>. </w:t>
      </w:r>
      <w:r w:rsidR="00897E79" w:rsidRPr="000B68CD">
        <w:rPr>
          <w:rFonts w:ascii="Times New Roman" w:hAnsi="Times New Roman" w:cs="Times New Roman"/>
          <w:sz w:val="28"/>
          <w:szCs w:val="28"/>
        </w:rPr>
        <w:t xml:space="preserve">Установить в соответствии с </w:t>
      </w:r>
      <w:hyperlink r:id="rId12" w:history="1">
        <w:r w:rsidR="00897E79" w:rsidRPr="000B68CD">
          <w:rPr>
            <w:rFonts w:ascii="Times New Roman" w:hAnsi="Times New Roman" w:cs="Times New Roman"/>
            <w:sz w:val="28"/>
            <w:szCs w:val="28"/>
          </w:rPr>
          <w:t>пунктом 8 статьи 217</w:t>
        </w:r>
      </w:hyperlink>
      <w:r w:rsidR="00897E79" w:rsidRPr="000B68CD">
        <w:rPr>
          <w:rFonts w:ascii="Times New Roman" w:hAnsi="Times New Roman" w:cs="Times New Roman"/>
          <w:sz w:val="28"/>
          <w:szCs w:val="28"/>
        </w:rPr>
        <w:t xml:space="preserve"> Бюджетного кодекса Российской Федерации, </w:t>
      </w:r>
      <w:hyperlink r:id="rId13" w:history="1">
        <w:r w:rsidR="00897E79" w:rsidRPr="000B68CD">
          <w:rPr>
            <w:rFonts w:ascii="Times New Roman" w:hAnsi="Times New Roman" w:cs="Times New Roman"/>
            <w:sz w:val="28"/>
            <w:szCs w:val="28"/>
          </w:rPr>
          <w:t xml:space="preserve">пунктом 3 статьи </w:t>
        </w:r>
        <w:r w:rsidR="00006D23" w:rsidRPr="000B68CD">
          <w:rPr>
            <w:rFonts w:ascii="Times New Roman" w:hAnsi="Times New Roman" w:cs="Times New Roman"/>
            <w:sz w:val="28"/>
            <w:szCs w:val="28"/>
          </w:rPr>
          <w:t>1</w:t>
        </w:r>
        <w:r w:rsidR="00C927CC" w:rsidRPr="000B68CD">
          <w:rPr>
            <w:rFonts w:ascii="Times New Roman" w:hAnsi="Times New Roman" w:cs="Times New Roman"/>
            <w:sz w:val="28"/>
            <w:szCs w:val="28"/>
          </w:rPr>
          <w:t>9</w:t>
        </w:r>
      </w:hyperlink>
      <w:r w:rsidR="00897E79" w:rsidRPr="000B68CD">
        <w:rPr>
          <w:rFonts w:ascii="Times New Roman" w:hAnsi="Times New Roman" w:cs="Times New Roman"/>
          <w:sz w:val="28"/>
          <w:szCs w:val="28"/>
        </w:rPr>
        <w:t xml:space="preserve"> </w:t>
      </w:r>
      <w:r w:rsidR="00897E79" w:rsidRPr="000B68CD">
        <w:rPr>
          <w:rFonts w:ascii="Times New Roman" w:hAnsi="Times New Roman" w:cs="Times New Roman"/>
          <w:spacing w:val="-4"/>
          <w:sz w:val="28"/>
          <w:szCs w:val="28"/>
        </w:rPr>
        <w:t xml:space="preserve">Положения о бюджетном процессе  в </w:t>
      </w:r>
      <w:r w:rsidR="00E32E5B" w:rsidRPr="000B68CD">
        <w:rPr>
          <w:rFonts w:ascii="Times New Roman" w:hAnsi="Times New Roman" w:cs="Times New Roman"/>
          <w:spacing w:val="-4"/>
          <w:sz w:val="28"/>
          <w:szCs w:val="28"/>
        </w:rPr>
        <w:t>Воль</w:t>
      </w:r>
      <w:r w:rsidR="00B964F5" w:rsidRPr="000B68CD">
        <w:rPr>
          <w:rFonts w:ascii="Times New Roman" w:hAnsi="Times New Roman" w:cs="Times New Roman"/>
          <w:spacing w:val="-4"/>
          <w:sz w:val="28"/>
          <w:szCs w:val="28"/>
        </w:rPr>
        <w:t>новском</w:t>
      </w:r>
      <w:r w:rsidR="00006D23" w:rsidRPr="000B68CD">
        <w:rPr>
          <w:rFonts w:ascii="Times New Roman" w:hAnsi="Times New Roman" w:cs="Times New Roman"/>
          <w:spacing w:val="-4"/>
          <w:sz w:val="28"/>
          <w:szCs w:val="28"/>
        </w:rPr>
        <w:t xml:space="preserve"> сельском поселении от </w:t>
      </w:r>
      <w:r w:rsidR="00B964F5" w:rsidRPr="000B68CD">
        <w:rPr>
          <w:rFonts w:ascii="Times New Roman" w:hAnsi="Times New Roman" w:cs="Times New Roman"/>
          <w:spacing w:val="-4"/>
          <w:sz w:val="28"/>
          <w:szCs w:val="28"/>
        </w:rPr>
        <w:t>2</w:t>
      </w:r>
      <w:r w:rsidR="007C6181" w:rsidRPr="000B68CD">
        <w:rPr>
          <w:rFonts w:ascii="Times New Roman" w:hAnsi="Times New Roman" w:cs="Times New Roman"/>
          <w:spacing w:val="-4"/>
          <w:sz w:val="28"/>
          <w:szCs w:val="28"/>
        </w:rPr>
        <w:t>9</w:t>
      </w:r>
      <w:r w:rsidR="00B964F5" w:rsidRPr="000B68CD">
        <w:rPr>
          <w:rFonts w:ascii="Times New Roman" w:hAnsi="Times New Roman" w:cs="Times New Roman"/>
          <w:spacing w:val="-4"/>
          <w:sz w:val="28"/>
          <w:szCs w:val="28"/>
        </w:rPr>
        <w:t xml:space="preserve"> апреля </w:t>
      </w:r>
      <w:r w:rsidR="004E1B0B" w:rsidRPr="000B68CD">
        <w:rPr>
          <w:rFonts w:ascii="Times New Roman" w:hAnsi="Times New Roman" w:cs="Times New Roman"/>
          <w:spacing w:val="-4"/>
          <w:sz w:val="28"/>
          <w:szCs w:val="28"/>
        </w:rPr>
        <w:t>2023</w:t>
      </w:r>
      <w:r w:rsidR="00EB741B" w:rsidRPr="000B68CD">
        <w:rPr>
          <w:rFonts w:ascii="Times New Roman" w:hAnsi="Times New Roman" w:cs="Times New Roman"/>
          <w:spacing w:val="-4"/>
          <w:sz w:val="28"/>
          <w:szCs w:val="28"/>
        </w:rPr>
        <w:t xml:space="preserve"> г. № </w:t>
      </w:r>
      <w:r w:rsidR="007C6181" w:rsidRPr="000B68CD">
        <w:rPr>
          <w:rFonts w:ascii="Times New Roman" w:hAnsi="Times New Roman" w:cs="Times New Roman"/>
          <w:spacing w:val="-4"/>
          <w:sz w:val="28"/>
          <w:szCs w:val="28"/>
        </w:rPr>
        <w:t>16</w:t>
      </w:r>
      <w:r w:rsidR="00897E79" w:rsidRPr="000B68CD">
        <w:rPr>
          <w:rFonts w:ascii="Times New Roman" w:hAnsi="Times New Roman" w:cs="Times New Roman"/>
          <w:spacing w:val="-4"/>
          <w:sz w:val="28"/>
          <w:szCs w:val="28"/>
        </w:rPr>
        <w:t xml:space="preserve"> «О бюджетном процессе в </w:t>
      </w:r>
      <w:r w:rsidR="00E32E5B" w:rsidRPr="000B68CD">
        <w:rPr>
          <w:rFonts w:ascii="Times New Roman" w:hAnsi="Times New Roman" w:cs="Times New Roman"/>
          <w:spacing w:val="-4"/>
          <w:sz w:val="28"/>
          <w:szCs w:val="28"/>
        </w:rPr>
        <w:t>Вольновском</w:t>
      </w:r>
      <w:r w:rsidR="00A161CC" w:rsidRPr="000B68CD">
        <w:rPr>
          <w:rFonts w:ascii="Times New Roman" w:hAnsi="Times New Roman" w:cs="Times New Roman"/>
          <w:spacing w:val="-4"/>
          <w:sz w:val="28"/>
          <w:szCs w:val="28"/>
        </w:rPr>
        <w:t xml:space="preserve"> сельском поселении</w:t>
      </w:r>
      <w:r w:rsidR="00897E79" w:rsidRPr="000B68CD">
        <w:rPr>
          <w:rFonts w:ascii="Times New Roman" w:hAnsi="Times New Roman" w:cs="Times New Roman"/>
          <w:spacing w:val="-4"/>
          <w:sz w:val="28"/>
          <w:szCs w:val="28"/>
        </w:rPr>
        <w:t>»</w:t>
      </w:r>
      <w:r w:rsidR="00897E79" w:rsidRPr="000B68CD">
        <w:rPr>
          <w:rFonts w:ascii="Times New Roman" w:hAnsi="Times New Roman" w:cs="Times New Roman"/>
          <w:sz w:val="28"/>
          <w:szCs w:val="28"/>
        </w:rPr>
        <w:t xml:space="preserve"> дополнительные основания для внесения изменений в </w:t>
      </w:r>
      <w:r w:rsidR="00897E79" w:rsidRPr="000B68CD">
        <w:rPr>
          <w:rFonts w:ascii="Times New Roman" w:hAnsi="Times New Roman" w:cs="Times New Roman"/>
          <w:color w:val="000000" w:themeColor="text1"/>
          <w:sz w:val="28"/>
          <w:szCs w:val="28"/>
        </w:rPr>
        <w:t>сводную бюджетную роспись</w:t>
      </w:r>
      <w:r w:rsidR="00897E79" w:rsidRPr="000B68CD">
        <w:rPr>
          <w:rFonts w:ascii="Times New Roman" w:hAnsi="Times New Roman" w:cs="Times New Roman"/>
          <w:sz w:val="28"/>
          <w:szCs w:val="28"/>
        </w:rPr>
        <w:t xml:space="preserve"> </w:t>
      </w:r>
      <w:r w:rsidR="00A161CC" w:rsidRPr="000B68CD">
        <w:rPr>
          <w:rFonts w:ascii="Times New Roman" w:hAnsi="Times New Roman" w:cs="Times New Roman"/>
          <w:sz w:val="28"/>
          <w:szCs w:val="28"/>
        </w:rPr>
        <w:t>местного</w:t>
      </w:r>
      <w:r w:rsidR="00897E79" w:rsidRPr="000B68CD">
        <w:rPr>
          <w:rFonts w:ascii="Times New Roman" w:hAnsi="Times New Roman" w:cs="Times New Roman"/>
          <w:sz w:val="28"/>
          <w:szCs w:val="28"/>
        </w:rPr>
        <w:t xml:space="preserve"> бюджета без внесения изменений в настоящие решение:</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color w:val="000000" w:themeColor="text1"/>
          <w:sz w:val="28"/>
          <w:szCs w:val="28"/>
        </w:rPr>
      </w:pPr>
      <w:r w:rsidRPr="000B68CD">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color w:val="000000" w:themeColor="text1"/>
          <w:sz w:val="28"/>
          <w:szCs w:val="28"/>
        </w:rPr>
      </w:pPr>
      <w:r w:rsidRPr="000B68CD">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0B68CD">
        <w:rPr>
          <w:rFonts w:ascii="Times New Roman" w:hAnsi="Times New Roman" w:cs="Times New Roman"/>
          <w:color w:val="000000" w:themeColor="text1"/>
          <w:sz w:val="28"/>
          <w:szCs w:val="28"/>
        </w:rPr>
        <w:t>местному</w:t>
      </w:r>
      <w:r w:rsidRPr="000B68CD">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0B68CD">
        <w:rPr>
          <w:rFonts w:ascii="Times New Roman" w:hAnsi="Times New Roman" w:cs="Times New Roman"/>
          <w:color w:val="000000" w:themeColor="text1"/>
          <w:sz w:val="28"/>
          <w:szCs w:val="28"/>
        </w:rPr>
        <w:t>местного</w:t>
      </w:r>
      <w:r w:rsidRPr="000B68CD">
        <w:rPr>
          <w:rFonts w:ascii="Times New Roman" w:hAnsi="Times New Roman" w:cs="Times New Roman"/>
          <w:color w:val="000000" w:themeColor="text1"/>
          <w:sz w:val="28"/>
          <w:szCs w:val="28"/>
        </w:rPr>
        <w:t xml:space="preserve"> бюджета;</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32E5B" w:rsidRPr="000B68CD">
        <w:rPr>
          <w:rFonts w:ascii="Times New Roman" w:hAnsi="Times New Roman" w:cs="Times New Roman"/>
          <w:sz w:val="28"/>
          <w:szCs w:val="28"/>
        </w:rPr>
        <w:t>Вольновского</w:t>
      </w:r>
      <w:r w:rsidR="00A161CC"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сложившейся в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году;</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0B68CD">
        <w:rPr>
          <w:rFonts w:ascii="Times New Roman" w:hAnsi="Times New Roman" w:cs="Times New Roman"/>
          <w:sz w:val="28"/>
          <w:szCs w:val="28"/>
        </w:rPr>
        <w:t xml:space="preserve">ся по состоянию на 1 января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года;</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0B68CD">
        <w:rPr>
          <w:rFonts w:ascii="Times New Roman" w:hAnsi="Times New Roman" w:cs="Times New Roman"/>
          <w:sz w:val="28"/>
          <w:szCs w:val="28"/>
        </w:rPr>
        <w:t>муниципальных</w:t>
      </w:r>
      <w:r w:rsidRPr="000B68CD">
        <w:rPr>
          <w:rFonts w:ascii="Times New Roman" w:hAnsi="Times New Roman" w:cs="Times New Roman"/>
          <w:sz w:val="28"/>
          <w:szCs w:val="28"/>
        </w:rPr>
        <w:t xml:space="preserve"> программ </w:t>
      </w:r>
      <w:r w:rsidR="00E32E5B" w:rsidRPr="000B68CD">
        <w:rPr>
          <w:rFonts w:ascii="Times New Roman" w:hAnsi="Times New Roman" w:cs="Times New Roman"/>
          <w:sz w:val="28"/>
          <w:szCs w:val="28"/>
        </w:rPr>
        <w:t>Вольновского</w:t>
      </w:r>
      <w:r w:rsidR="00A161CC"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на основании внесенных в них изменений;</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0B68CD">
        <w:rPr>
          <w:rFonts w:ascii="Times New Roman" w:hAnsi="Times New Roman" w:cs="Times New Roman"/>
          <w:sz w:val="28"/>
          <w:szCs w:val="28"/>
        </w:rPr>
        <w:t xml:space="preserve">левых статей расходов </w:t>
      </w:r>
      <w:r w:rsidR="00A161CC"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на основании изменений, внесенных в соответствующие </w:t>
      </w:r>
      <w:r w:rsidR="004E34B8" w:rsidRPr="000B68CD">
        <w:rPr>
          <w:rFonts w:ascii="Times New Roman" w:hAnsi="Times New Roman" w:cs="Times New Roman"/>
          <w:sz w:val="28"/>
          <w:szCs w:val="28"/>
        </w:rPr>
        <w:t xml:space="preserve">муниципальные </w:t>
      </w:r>
      <w:r w:rsidRPr="000B68CD">
        <w:rPr>
          <w:rFonts w:ascii="Times New Roman" w:hAnsi="Times New Roman" w:cs="Times New Roman"/>
          <w:sz w:val="28"/>
          <w:szCs w:val="28"/>
        </w:rPr>
        <w:t xml:space="preserve">программы </w:t>
      </w:r>
      <w:r w:rsidR="00E32E5B" w:rsidRPr="000B68CD">
        <w:rPr>
          <w:rFonts w:ascii="Times New Roman" w:hAnsi="Times New Roman" w:cs="Times New Roman"/>
          <w:sz w:val="28"/>
          <w:szCs w:val="28"/>
        </w:rPr>
        <w:t>Вольновского</w:t>
      </w:r>
      <w:r w:rsidR="00A161CC" w:rsidRPr="000B68CD">
        <w:rPr>
          <w:rFonts w:ascii="Times New Roman" w:hAnsi="Times New Roman" w:cs="Times New Roman"/>
          <w:sz w:val="28"/>
          <w:szCs w:val="28"/>
        </w:rPr>
        <w:t xml:space="preserve"> сельского поселения</w:t>
      </w:r>
      <w:r w:rsidR="00F07F73"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При внесении изменений в свод</w:t>
      </w:r>
      <w:r w:rsidR="0087683C" w:rsidRPr="000B68CD">
        <w:rPr>
          <w:rFonts w:ascii="Times New Roman" w:hAnsi="Times New Roman" w:cs="Times New Roman"/>
          <w:sz w:val="28"/>
          <w:szCs w:val="28"/>
        </w:rPr>
        <w:t xml:space="preserve">ную бюджетную роспись </w:t>
      </w:r>
      <w:r w:rsidR="00A161CC"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не допускается бе</w:t>
      </w:r>
      <w:r w:rsidR="0087683C" w:rsidRPr="000B68CD">
        <w:rPr>
          <w:rFonts w:ascii="Times New Roman" w:hAnsi="Times New Roman" w:cs="Times New Roman"/>
          <w:sz w:val="28"/>
          <w:szCs w:val="28"/>
        </w:rPr>
        <w:t>з внесения изменений в настоящее решение</w:t>
      </w:r>
      <w:r w:rsidRPr="000B68CD">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0B68CD">
        <w:rPr>
          <w:rFonts w:ascii="Times New Roman" w:hAnsi="Times New Roman" w:cs="Times New Roman"/>
          <w:sz w:val="28"/>
          <w:szCs w:val="28"/>
        </w:rPr>
        <w:t xml:space="preserve">распорядителю средств </w:t>
      </w:r>
      <w:r w:rsidR="00A161CC"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Статья 4. Резервный фонд </w:t>
      </w:r>
      <w:r w:rsidR="00A65448" w:rsidRPr="000B68CD">
        <w:rPr>
          <w:rFonts w:ascii="Times New Roman" w:hAnsi="Times New Roman" w:cs="Times New Roman"/>
          <w:sz w:val="28"/>
          <w:szCs w:val="28"/>
        </w:rPr>
        <w:t xml:space="preserve">Администрации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1. Создать в </w:t>
      </w:r>
      <w:r w:rsidR="00615F1E" w:rsidRPr="000B68CD">
        <w:rPr>
          <w:rFonts w:ascii="Times New Roman" w:hAnsi="Times New Roman" w:cs="Times New Roman"/>
          <w:sz w:val="28"/>
          <w:szCs w:val="28"/>
        </w:rPr>
        <w:t>местном</w:t>
      </w:r>
      <w:r w:rsidRPr="000B68CD">
        <w:rPr>
          <w:rFonts w:ascii="Times New Roman" w:hAnsi="Times New Roman" w:cs="Times New Roman"/>
          <w:sz w:val="28"/>
          <w:szCs w:val="28"/>
        </w:rPr>
        <w:t xml:space="preserve"> бюджете резервный фонд </w:t>
      </w:r>
      <w:r w:rsidR="00A65448" w:rsidRPr="000B68CD">
        <w:rPr>
          <w:rFonts w:ascii="Times New Roman" w:hAnsi="Times New Roman" w:cs="Times New Roman"/>
          <w:sz w:val="28"/>
          <w:szCs w:val="28"/>
        </w:rPr>
        <w:t xml:space="preserve">Администрации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н</w:t>
      </w:r>
      <w:r w:rsidR="00E135F2" w:rsidRPr="000B68CD">
        <w:rPr>
          <w:rFonts w:ascii="Times New Roman" w:hAnsi="Times New Roman" w:cs="Times New Roman"/>
          <w:sz w:val="28"/>
          <w:szCs w:val="28"/>
        </w:rPr>
        <w:t xml:space="preserve">а </w:t>
      </w:r>
      <w:r w:rsidR="00B710D6" w:rsidRPr="000B68CD">
        <w:rPr>
          <w:rFonts w:ascii="Times New Roman" w:hAnsi="Times New Roman" w:cs="Times New Roman"/>
          <w:sz w:val="28"/>
          <w:szCs w:val="28"/>
        </w:rPr>
        <w:t>2025</w:t>
      </w:r>
      <w:r w:rsidR="00EB741B" w:rsidRPr="000B68CD">
        <w:rPr>
          <w:rFonts w:ascii="Times New Roman" w:hAnsi="Times New Roman" w:cs="Times New Roman"/>
          <w:sz w:val="28"/>
          <w:szCs w:val="28"/>
        </w:rPr>
        <w:t xml:space="preserve"> год в размере </w:t>
      </w:r>
      <w:r w:rsidR="00302C69" w:rsidRPr="000B68CD">
        <w:rPr>
          <w:rFonts w:ascii="Times New Roman" w:hAnsi="Times New Roman" w:cs="Times New Roman"/>
          <w:sz w:val="28"/>
          <w:szCs w:val="28"/>
        </w:rPr>
        <w:t>5</w:t>
      </w:r>
      <w:r w:rsidR="00A65448" w:rsidRPr="000B68CD">
        <w:rPr>
          <w:rFonts w:ascii="Times New Roman" w:hAnsi="Times New Roman" w:cs="Times New Roman"/>
          <w:sz w:val="28"/>
          <w:szCs w:val="28"/>
        </w:rPr>
        <w:t> 000</w:t>
      </w:r>
      <w:r w:rsidRPr="000B68CD">
        <w:rPr>
          <w:rFonts w:ascii="Times New Roman" w:hAnsi="Times New Roman" w:cs="Times New Roman"/>
          <w:sz w:val="28"/>
          <w:szCs w:val="28"/>
        </w:rPr>
        <w:t>,00 руб., н</w:t>
      </w:r>
      <w:r w:rsidR="00E135F2" w:rsidRPr="000B68CD">
        <w:rPr>
          <w:rFonts w:ascii="Times New Roman" w:hAnsi="Times New Roman" w:cs="Times New Roman"/>
          <w:sz w:val="28"/>
          <w:szCs w:val="28"/>
        </w:rPr>
        <w:t xml:space="preserve">а </w:t>
      </w:r>
      <w:r w:rsidR="00B710D6" w:rsidRPr="000B68CD">
        <w:rPr>
          <w:rFonts w:ascii="Times New Roman" w:hAnsi="Times New Roman" w:cs="Times New Roman"/>
          <w:sz w:val="28"/>
          <w:szCs w:val="28"/>
        </w:rPr>
        <w:t>2026</w:t>
      </w:r>
      <w:r w:rsidR="00EB741B" w:rsidRPr="000B68CD">
        <w:rPr>
          <w:rFonts w:ascii="Times New Roman" w:hAnsi="Times New Roman" w:cs="Times New Roman"/>
          <w:sz w:val="28"/>
          <w:szCs w:val="28"/>
        </w:rPr>
        <w:t xml:space="preserve"> год в размере </w:t>
      </w:r>
      <w:r w:rsidR="006C6D71" w:rsidRPr="000B68CD">
        <w:rPr>
          <w:rFonts w:ascii="Times New Roman" w:hAnsi="Times New Roman" w:cs="Times New Roman"/>
          <w:sz w:val="28"/>
          <w:szCs w:val="28"/>
        </w:rPr>
        <w:t>5</w:t>
      </w:r>
      <w:r w:rsidR="00A65448" w:rsidRPr="000B68CD">
        <w:rPr>
          <w:rFonts w:ascii="Times New Roman" w:hAnsi="Times New Roman" w:cs="Times New Roman"/>
          <w:sz w:val="28"/>
          <w:szCs w:val="28"/>
        </w:rPr>
        <w:t xml:space="preserve"> 000</w:t>
      </w:r>
      <w:r w:rsidRPr="000B68CD">
        <w:rPr>
          <w:rFonts w:ascii="Times New Roman" w:hAnsi="Times New Roman" w:cs="Times New Roman"/>
          <w:sz w:val="28"/>
          <w:szCs w:val="28"/>
        </w:rPr>
        <w:t>,00 руб. и н</w:t>
      </w:r>
      <w:r w:rsidR="00E135F2" w:rsidRPr="000B68CD">
        <w:rPr>
          <w:rFonts w:ascii="Times New Roman" w:hAnsi="Times New Roman" w:cs="Times New Roman"/>
          <w:sz w:val="28"/>
          <w:szCs w:val="28"/>
        </w:rPr>
        <w:t xml:space="preserve">а </w:t>
      </w:r>
      <w:r w:rsidR="00B710D6" w:rsidRPr="000B68CD">
        <w:rPr>
          <w:rFonts w:ascii="Times New Roman" w:hAnsi="Times New Roman" w:cs="Times New Roman"/>
          <w:sz w:val="28"/>
          <w:szCs w:val="28"/>
        </w:rPr>
        <w:t>2027</w:t>
      </w:r>
      <w:r w:rsidR="00EB741B" w:rsidRPr="000B68CD">
        <w:rPr>
          <w:rFonts w:ascii="Times New Roman" w:hAnsi="Times New Roman" w:cs="Times New Roman"/>
          <w:sz w:val="28"/>
          <w:szCs w:val="28"/>
        </w:rPr>
        <w:t xml:space="preserve"> год в размере </w:t>
      </w:r>
      <w:r w:rsidR="006C6D71" w:rsidRPr="000B68CD">
        <w:rPr>
          <w:rFonts w:ascii="Times New Roman" w:hAnsi="Times New Roman" w:cs="Times New Roman"/>
          <w:sz w:val="28"/>
          <w:szCs w:val="28"/>
        </w:rPr>
        <w:t>5</w:t>
      </w:r>
      <w:r w:rsidR="00A65448" w:rsidRPr="000B68CD">
        <w:rPr>
          <w:rFonts w:ascii="Times New Roman" w:hAnsi="Times New Roman" w:cs="Times New Roman"/>
          <w:sz w:val="28"/>
          <w:szCs w:val="28"/>
        </w:rPr>
        <w:t xml:space="preserve"> 000</w:t>
      </w:r>
      <w:r w:rsidRPr="000B68CD">
        <w:rPr>
          <w:rFonts w:ascii="Times New Roman" w:hAnsi="Times New Roman" w:cs="Times New Roman"/>
          <w:sz w:val="28"/>
          <w:szCs w:val="28"/>
        </w:rPr>
        <w:t>,00 руб.</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2. Использование бюджетных ассигнований резервного фонда </w:t>
      </w:r>
      <w:r w:rsidR="00A65448" w:rsidRPr="000B68CD">
        <w:rPr>
          <w:rFonts w:ascii="Times New Roman" w:hAnsi="Times New Roman" w:cs="Times New Roman"/>
          <w:sz w:val="28"/>
          <w:szCs w:val="28"/>
        </w:rPr>
        <w:t xml:space="preserve">Администрации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осуществляется в порядке, установленном </w:t>
      </w:r>
      <w:r w:rsidR="00A65448" w:rsidRPr="000B68CD">
        <w:rPr>
          <w:rFonts w:ascii="Times New Roman" w:hAnsi="Times New Roman" w:cs="Times New Roman"/>
          <w:sz w:val="28"/>
          <w:szCs w:val="28"/>
        </w:rPr>
        <w:t xml:space="preserve">Администрацией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highlight w:val="lightGray"/>
        </w:rPr>
      </w:pPr>
    </w:p>
    <w:p w:rsidR="003668C8" w:rsidRPr="000B68CD" w:rsidRDefault="003668C8"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0B68CD">
        <w:rPr>
          <w:rFonts w:ascii="Times New Roman" w:hAnsi="Times New Roman" w:cs="Times New Roman"/>
          <w:sz w:val="28"/>
          <w:szCs w:val="28"/>
        </w:rPr>
        <w:t>местного самоуправления</w:t>
      </w:r>
      <w:r w:rsidR="00121EC4" w:rsidRPr="000B68CD">
        <w:rPr>
          <w:rFonts w:ascii="Times New Roman" w:hAnsi="Times New Roman" w:cs="Times New Roman"/>
          <w:sz w:val="28"/>
          <w:szCs w:val="28"/>
        </w:rPr>
        <w:t xml:space="preserve">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610D44"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1. </w:t>
      </w:r>
      <w:r w:rsidR="00E135F2" w:rsidRPr="000B68CD">
        <w:rPr>
          <w:rFonts w:ascii="Times New Roman" w:hAnsi="Times New Roman" w:cs="Times New Roman"/>
          <w:sz w:val="28"/>
          <w:szCs w:val="28"/>
        </w:rPr>
        <w:t xml:space="preserve">Не допускается увеличение в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году и в плановом периоде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численности </w:t>
      </w:r>
      <w:r w:rsidR="005379B3" w:rsidRPr="000B68CD">
        <w:rPr>
          <w:rFonts w:ascii="Times New Roman" w:hAnsi="Times New Roman" w:cs="Times New Roman"/>
          <w:sz w:val="28"/>
          <w:szCs w:val="28"/>
        </w:rPr>
        <w:t>муниципальных</w:t>
      </w:r>
      <w:r w:rsidRPr="000B68CD">
        <w:rPr>
          <w:rFonts w:ascii="Times New Roman" w:hAnsi="Times New Roman" w:cs="Times New Roman"/>
          <w:sz w:val="28"/>
          <w:szCs w:val="28"/>
        </w:rPr>
        <w:t xml:space="preserve"> служащих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и работников органов </w:t>
      </w:r>
      <w:r w:rsidR="002E0690" w:rsidRPr="000B68CD">
        <w:rPr>
          <w:rFonts w:ascii="Times New Roman" w:hAnsi="Times New Roman" w:cs="Times New Roman"/>
          <w:sz w:val="28"/>
          <w:szCs w:val="28"/>
        </w:rPr>
        <w:t xml:space="preserve">местного самоуправления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замещающих должности, не являющиеся должностями </w:t>
      </w:r>
      <w:r w:rsidR="005379B3" w:rsidRPr="000B68CD">
        <w:rPr>
          <w:rFonts w:ascii="Times New Roman" w:hAnsi="Times New Roman" w:cs="Times New Roman"/>
          <w:sz w:val="28"/>
          <w:szCs w:val="28"/>
        </w:rPr>
        <w:t>муниципальной</w:t>
      </w:r>
      <w:r w:rsidRPr="000B68CD">
        <w:rPr>
          <w:rFonts w:ascii="Times New Roman" w:hAnsi="Times New Roman" w:cs="Times New Roman"/>
          <w:sz w:val="28"/>
          <w:szCs w:val="28"/>
        </w:rPr>
        <w:t xml:space="preserve"> службы </w:t>
      </w:r>
      <w:r w:rsidR="00E32E5B" w:rsidRPr="000B68CD">
        <w:rPr>
          <w:rFonts w:ascii="Times New Roman" w:hAnsi="Times New Roman" w:cs="Times New Roman"/>
          <w:sz w:val="28"/>
          <w:szCs w:val="28"/>
        </w:rPr>
        <w:t>Вольновского</w:t>
      </w:r>
      <w:r w:rsidR="00615F1E" w:rsidRPr="000B68CD">
        <w:rPr>
          <w:rFonts w:ascii="Times New Roman" w:hAnsi="Times New Roman" w:cs="Times New Roman"/>
          <w:sz w:val="28"/>
          <w:szCs w:val="28"/>
        </w:rPr>
        <w:t xml:space="preserve"> сельского поселения</w:t>
      </w:r>
      <w:r w:rsidRPr="000B68CD">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0B68CD">
        <w:rPr>
          <w:rFonts w:ascii="Times New Roman" w:hAnsi="Times New Roman" w:cs="Times New Roman"/>
          <w:sz w:val="28"/>
          <w:szCs w:val="28"/>
        </w:rPr>
        <w:t>местного самоуправления</w:t>
      </w:r>
      <w:r w:rsidRPr="000B68CD">
        <w:rPr>
          <w:rFonts w:ascii="Times New Roman" w:hAnsi="Times New Roman" w:cs="Times New Roman"/>
          <w:sz w:val="28"/>
          <w:szCs w:val="28"/>
        </w:rPr>
        <w:t>, обусловленных изменением законодательства</w:t>
      </w:r>
      <w:r w:rsidR="00610D44" w:rsidRPr="000B68CD">
        <w:rPr>
          <w:rFonts w:ascii="Times New Roman" w:hAnsi="Times New Roman" w:cs="Times New Roman"/>
          <w:sz w:val="28"/>
          <w:szCs w:val="28"/>
        </w:rPr>
        <w:t>.</w:t>
      </w:r>
    </w:p>
    <w:p w:rsidR="002A00CF" w:rsidRPr="000B68CD"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 Увеличение численности работников муниципальных учреждений Вольновского сельского поселения возможно в случаях:</w:t>
      </w:r>
    </w:p>
    <w:p w:rsidR="002A00CF" w:rsidRPr="000B68CD"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1) передачи им функций, осуществлявшихся органами местного самоуправления Вольновского сельского поселения, путем сокращения </w:t>
      </w:r>
      <w:r w:rsidRPr="000B68CD">
        <w:rPr>
          <w:rFonts w:ascii="Times New Roman" w:hAnsi="Times New Roman" w:cs="Times New Roman"/>
          <w:sz w:val="28"/>
          <w:szCs w:val="28"/>
        </w:rPr>
        <w:lastRenderedPageBreak/>
        <w:t>численности муниципальных служащих Вольновского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Вольновского сельского поселения;</w:t>
      </w:r>
    </w:p>
    <w:p w:rsidR="002A00CF" w:rsidRPr="000B68CD"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 создания муниципальных учреждений Вольновского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2A00CF" w:rsidRPr="000B68CD"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Вольновского сельского поселения.</w:t>
      </w:r>
    </w:p>
    <w:p w:rsidR="003668C8" w:rsidRPr="000B68CD" w:rsidRDefault="003668C8" w:rsidP="00C0730D">
      <w:pPr>
        <w:autoSpaceDE w:val="0"/>
        <w:autoSpaceDN w:val="0"/>
        <w:adjustRightInd w:val="0"/>
        <w:spacing w:after="0" w:line="240" w:lineRule="auto"/>
        <w:contextualSpacing/>
        <w:jc w:val="both"/>
        <w:rPr>
          <w:rFonts w:ascii="Times New Roman" w:hAnsi="Times New Roman" w:cs="Times New Roman"/>
          <w:sz w:val="28"/>
          <w:szCs w:val="28"/>
          <w:highlight w:val="lightGray"/>
        </w:rPr>
      </w:pPr>
    </w:p>
    <w:p w:rsidR="003668C8" w:rsidRPr="000B68CD" w:rsidRDefault="00121EC4"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6</w:t>
      </w:r>
      <w:r w:rsidR="003668C8" w:rsidRPr="000B68CD">
        <w:rPr>
          <w:rFonts w:ascii="Times New Roman" w:hAnsi="Times New Roman" w:cs="Times New Roman"/>
          <w:sz w:val="28"/>
          <w:szCs w:val="28"/>
        </w:rPr>
        <w:t>. Межбюджетные трансферты</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A74D55" w:rsidRPr="00291654" w:rsidRDefault="00A74D55" w:rsidP="00A74D55">
      <w:pPr>
        <w:autoSpaceDE w:val="0"/>
        <w:autoSpaceDN w:val="0"/>
        <w:adjustRightInd w:val="0"/>
        <w:spacing w:after="0" w:line="240" w:lineRule="auto"/>
        <w:ind w:firstLine="697"/>
        <w:jc w:val="both"/>
        <w:rPr>
          <w:rFonts w:ascii="Times New Roman" w:hAnsi="Times New Roman" w:cs="Times New Roman"/>
          <w:sz w:val="28"/>
          <w:szCs w:val="28"/>
        </w:rPr>
      </w:pPr>
      <w:r w:rsidRPr="00291654">
        <w:rPr>
          <w:rFonts w:ascii="Times New Roman" w:hAnsi="Times New Roman" w:cs="Times New Roman"/>
          <w:sz w:val="28"/>
          <w:szCs w:val="28"/>
        </w:rPr>
        <w:t>1. Утвердить:</w:t>
      </w:r>
    </w:p>
    <w:p w:rsidR="00A74D55" w:rsidRPr="00291654" w:rsidRDefault="00A74D55" w:rsidP="00A74D55">
      <w:pPr>
        <w:autoSpaceDE w:val="0"/>
        <w:autoSpaceDN w:val="0"/>
        <w:adjustRightInd w:val="0"/>
        <w:spacing w:after="0" w:line="240" w:lineRule="auto"/>
        <w:ind w:firstLine="697"/>
        <w:jc w:val="both"/>
        <w:rPr>
          <w:rFonts w:ascii="Times New Roman" w:hAnsi="Times New Roman" w:cs="Times New Roman"/>
          <w:sz w:val="28"/>
          <w:szCs w:val="28"/>
        </w:rPr>
      </w:pPr>
      <w:r w:rsidRPr="00291654">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2025 году в сумме 5 236 442,15 руб., в 2026 году в сумме  3 957 069,36 руб. и в 2027 году в сумме  4 114 763,24 руб.;</w:t>
      </w:r>
    </w:p>
    <w:p w:rsidR="00A74D55" w:rsidRPr="00291654" w:rsidRDefault="00A74D55" w:rsidP="00A74D55">
      <w:pPr>
        <w:autoSpaceDE w:val="0"/>
        <w:autoSpaceDN w:val="0"/>
        <w:adjustRightInd w:val="0"/>
        <w:spacing w:after="0" w:line="240" w:lineRule="auto"/>
        <w:ind w:firstLine="697"/>
        <w:jc w:val="both"/>
        <w:rPr>
          <w:rFonts w:ascii="Times New Roman" w:hAnsi="Times New Roman" w:cs="Times New Roman"/>
          <w:sz w:val="28"/>
          <w:szCs w:val="28"/>
        </w:rPr>
      </w:pPr>
      <w:r w:rsidRPr="00291654">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A74D55" w:rsidRPr="00291654" w:rsidRDefault="00A74D55" w:rsidP="00A74D55">
      <w:pPr>
        <w:autoSpaceDE w:val="0"/>
        <w:autoSpaceDN w:val="0"/>
        <w:adjustRightInd w:val="0"/>
        <w:spacing w:after="0" w:line="240" w:lineRule="auto"/>
        <w:ind w:firstLine="697"/>
        <w:jc w:val="both"/>
        <w:rPr>
          <w:rFonts w:ascii="Times New Roman" w:hAnsi="Times New Roman" w:cs="Times New Roman"/>
          <w:sz w:val="28"/>
          <w:szCs w:val="28"/>
        </w:rPr>
      </w:pPr>
      <w:r w:rsidRPr="00291654">
        <w:rPr>
          <w:rFonts w:ascii="Times New Roman" w:hAnsi="Times New Roman" w:cs="Times New Roman"/>
          <w:sz w:val="28"/>
          <w:szCs w:val="28"/>
        </w:rPr>
        <w:t>Установить, что иные межбюджетные трансферты</w:t>
      </w:r>
      <w:r w:rsidRPr="00291654">
        <w:rPr>
          <w:rFonts w:ascii="Times New Roman" w:hAnsi="Times New Roman" w:cs="Times New Roman"/>
          <w:b/>
          <w:bCs/>
          <w:color w:val="000000"/>
          <w:sz w:val="28"/>
          <w:szCs w:val="28"/>
          <w:shd w:val="clear" w:color="auto" w:fill="FFFFFF"/>
        </w:rPr>
        <w:t xml:space="preserve"> </w:t>
      </w:r>
      <w:r w:rsidRPr="00291654">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291654">
        <w:rPr>
          <w:rFonts w:ascii="Times New Roman" w:hAnsi="Times New Roman" w:cs="Times New Roman"/>
          <w:sz w:val="28"/>
          <w:szCs w:val="28"/>
        </w:rPr>
        <w:t xml:space="preserve"> предоставляются:</w:t>
      </w:r>
    </w:p>
    <w:p w:rsidR="00A74D55" w:rsidRPr="00291654" w:rsidRDefault="00A74D55" w:rsidP="00A74D55">
      <w:pPr>
        <w:autoSpaceDE w:val="0"/>
        <w:autoSpaceDN w:val="0"/>
        <w:adjustRightInd w:val="0"/>
        <w:spacing w:after="0" w:line="240" w:lineRule="auto"/>
        <w:ind w:firstLine="697"/>
        <w:jc w:val="both"/>
        <w:rPr>
          <w:rFonts w:ascii="Times New Roman" w:hAnsi="Times New Roman" w:cs="Times New Roman"/>
          <w:bCs/>
          <w:color w:val="000000"/>
          <w:sz w:val="28"/>
          <w:szCs w:val="28"/>
          <w:shd w:val="clear" w:color="auto" w:fill="FFFFFF"/>
        </w:rPr>
      </w:pPr>
      <w:r w:rsidRPr="00291654">
        <w:rPr>
          <w:rFonts w:ascii="Times New Roman" w:hAnsi="Times New Roman" w:cs="Times New Roman"/>
          <w:sz w:val="28"/>
          <w:szCs w:val="28"/>
        </w:rPr>
        <w:t xml:space="preserve">- </w:t>
      </w:r>
      <w:r w:rsidRPr="00291654">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A74D55" w:rsidRPr="00291654" w:rsidRDefault="00A74D55" w:rsidP="00A74D55">
      <w:pPr>
        <w:autoSpaceDE w:val="0"/>
        <w:autoSpaceDN w:val="0"/>
        <w:adjustRightInd w:val="0"/>
        <w:spacing w:after="0" w:line="240" w:lineRule="auto"/>
        <w:ind w:firstLine="697"/>
        <w:jc w:val="both"/>
        <w:rPr>
          <w:rFonts w:ascii="Times New Roman" w:hAnsi="Times New Roman" w:cs="Times New Roman"/>
          <w:bCs/>
          <w:color w:val="000000"/>
          <w:sz w:val="28"/>
          <w:szCs w:val="28"/>
          <w:shd w:val="clear" w:color="auto" w:fill="FFFFFF"/>
        </w:rPr>
      </w:pPr>
      <w:r w:rsidRPr="00291654">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A74D55" w:rsidRPr="00291654" w:rsidRDefault="00A74D55" w:rsidP="00A74D55">
      <w:pPr>
        <w:autoSpaceDE w:val="0"/>
        <w:autoSpaceDN w:val="0"/>
        <w:adjustRightInd w:val="0"/>
        <w:spacing w:after="0" w:line="240" w:lineRule="auto"/>
        <w:ind w:firstLine="697"/>
        <w:jc w:val="both"/>
        <w:rPr>
          <w:rFonts w:ascii="Times New Roman" w:hAnsi="Times New Roman" w:cs="Times New Roman"/>
          <w:bCs/>
          <w:color w:val="000000"/>
          <w:sz w:val="28"/>
          <w:szCs w:val="28"/>
          <w:shd w:val="clear" w:color="auto" w:fill="FFFFFF"/>
        </w:rPr>
      </w:pPr>
      <w:r w:rsidRPr="00291654">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F43546" w:rsidRPr="000B68CD" w:rsidRDefault="00A74D55" w:rsidP="00A74D55">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291654">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p>
    <w:p w:rsidR="00F43546" w:rsidRPr="000B68CD" w:rsidRDefault="00F43546" w:rsidP="00F43546">
      <w:pPr>
        <w:autoSpaceDE w:val="0"/>
        <w:autoSpaceDN w:val="0"/>
        <w:adjustRightInd w:val="0"/>
        <w:spacing w:after="0" w:line="240" w:lineRule="auto"/>
        <w:ind w:firstLine="700"/>
        <w:jc w:val="both"/>
        <w:rPr>
          <w:rFonts w:ascii="Times New Roman" w:hAnsi="Times New Roman" w:cs="Times New Roman"/>
          <w:sz w:val="28"/>
          <w:szCs w:val="28"/>
        </w:rPr>
      </w:pPr>
      <w:r w:rsidRPr="000B68CD">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3668C8" w:rsidRPr="000B68CD" w:rsidRDefault="00F43546" w:rsidP="00F43546">
      <w:pPr>
        <w:autoSpaceDE w:val="0"/>
        <w:autoSpaceDN w:val="0"/>
        <w:adjustRightInd w:val="0"/>
        <w:spacing w:after="0" w:line="240" w:lineRule="auto"/>
        <w:contextualSpacing/>
        <w:jc w:val="both"/>
        <w:rPr>
          <w:rFonts w:ascii="Times New Roman" w:hAnsi="Times New Roman" w:cs="Times New Roman"/>
          <w:sz w:val="28"/>
          <w:szCs w:val="28"/>
        </w:rPr>
      </w:pPr>
      <w:r w:rsidRPr="000B68CD">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p>
    <w:p w:rsidR="000B68CD" w:rsidRPr="000B68CD" w:rsidRDefault="000B68CD" w:rsidP="00F43546">
      <w:pPr>
        <w:autoSpaceDE w:val="0"/>
        <w:autoSpaceDN w:val="0"/>
        <w:adjustRightInd w:val="0"/>
        <w:spacing w:after="0" w:line="240" w:lineRule="auto"/>
        <w:contextualSpacing/>
        <w:jc w:val="both"/>
        <w:rPr>
          <w:rFonts w:ascii="Times New Roman" w:hAnsi="Times New Roman" w:cs="Times New Roman"/>
          <w:sz w:val="28"/>
          <w:szCs w:val="28"/>
        </w:rPr>
      </w:pPr>
    </w:p>
    <w:p w:rsidR="003668C8" w:rsidRPr="000B68CD" w:rsidRDefault="0083245B"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7</w:t>
      </w:r>
      <w:r w:rsidR="003668C8" w:rsidRPr="000B68CD">
        <w:rPr>
          <w:rFonts w:ascii="Times New Roman" w:hAnsi="Times New Roman" w:cs="Times New Roman"/>
          <w:sz w:val="28"/>
          <w:szCs w:val="28"/>
        </w:rPr>
        <w:t xml:space="preserve">. Управление </w:t>
      </w:r>
      <w:r w:rsidR="00CE7282" w:rsidRPr="000B68CD">
        <w:rPr>
          <w:rFonts w:ascii="Times New Roman" w:hAnsi="Times New Roman" w:cs="Times New Roman"/>
          <w:sz w:val="28"/>
          <w:szCs w:val="28"/>
        </w:rPr>
        <w:t>муниципальным</w:t>
      </w:r>
      <w:r w:rsidR="003668C8" w:rsidRPr="000B68CD">
        <w:rPr>
          <w:rFonts w:ascii="Times New Roman" w:hAnsi="Times New Roman" w:cs="Times New Roman"/>
          <w:sz w:val="28"/>
          <w:szCs w:val="28"/>
        </w:rPr>
        <w:t xml:space="preserve"> долгом </w:t>
      </w:r>
      <w:r w:rsidR="00E32E5B" w:rsidRPr="000B68CD">
        <w:rPr>
          <w:rFonts w:ascii="Times New Roman" w:hAnsi="Times New Roman" w:cs="Times New Roman"/>
          <w:sz w:val="28"/>
          <w:szCs w:val="28"/>
        </w:rPr>
        <w:t>Вольновского</w:t>
      </w:r>
      <w:r w:rsidRPr="000B68CD">
        <w:rPr>
          <w:rFonts w:ascii="Times New Roman" w:hAnsi="Times New Roman" w:cs="Times New Roman"/>
          <w:sz w:val="28"/>
          <w:szCs w:val="28"/>
        </w:rPr>
        <w:t xml:space="preserve"> сельского поселения</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highlight w:val="lightGray"/>
        </w:rPr>
      </w:pP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r w:rsidRPr="000B68CD">
        <w:rPr>
          <w:rFonts w:ascii="Times New Roman" w:hAnsi="Times New Roman" w:cs="Times New Roman"/>
          <w:sz w:val="28"/>
          <w:szCs w:val="28"/>
        </w:rPr>
        <w:t>1. Установить:</w:t>
      </w:r>
    </w:p>
    <w:p w:rsidR="003668C8" w:rsidRPr="000B68CD" w:rsidRDefault="00FA332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1</w:t>
      </w:r>
      <w:r w:rsidR="00CE7282" w:rsidRPr="000B68CD">
        <w:rPr>
          <w:rFonts w:ascii="Times New Roman" w:hAnsi="Times New Roman" w:cs="Times New Roman"/>
          <w:sz w:val="28"/>
          <w:szCs w:val="28"/>
        </w:rPr>
        <w:t>) верхний предел муниципального</w:t>
      </w:r>
      <w:r w:rsidR="003668C8" w:rsidRPr="000B68CD">
        <w:rPr>
          <w:rFonts w:ascii="Times New Roman" w:hAnsi="Times New Roman" w:cs="Times New Roman"/>
          <w:sz w:val="28"/>
          <w:szCs w:val="28"/>
        </w:rPr>
        <w:t xml:space="preserve"> </w:t>
      </w:r>
      <w:r w:rsidRPr="000B68CD">
        <w:rPr>
          <w:rFonts w:ascii="Times New Roman" w:hAnsi="Times New Roman" w:cs="Times New Roman"/>
          <w:sz w:val="28"/>
          <w:szCs w:val="28"/>
        </w:rPr>
        <w:t xml:space="preserve">внутреннего </w:t>
      </w:r>
      <w:r w:rsidR="003668C8" w:rsidRPr="000B68CD">
        <w:rPr>
          <w:rFonts w:ascii="Times New Roman" w:hAnsi="Times New Roman" w:cs="Times New Roman"/>
          <w:sz w:val="28"/>
          <w:szCs w:val="28"/>
        </w:rPr>
        <w:t xml:space="preserve">долга </w:t>
      </w:r>
      <w:r w:rsidR="00E32E5B" w:rsidRPr="000B68CD">
        <w:rPr>
          <w:rFonts w:ascii="Times New Roman" w:hAnsi="Times New Roman" w:cs="Times New Roman"/>
          <w:sz w:val="28"/>
          <w:szCs w:val="28"/>
        </w:rPr>
        <w:t>Вольновского</w:t>
      </w:r>
      <w:r w:rsidR="00CA01A6"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по состоянию на 1 января </w:t>
      </w:r>
      <w:r w:rsidR="00B710D6" w:rsidRPr="000B68CD">
        <w:rPr>
          <w:rFonts w:ascii="Times New Roman" w:hAnsi="Times New Roman" w:cs="Times New Roman"/>
          <w:sz w:val="28"/>
          <w:szCs w:val="28"/>
        </w:rPr>
        <w:t>2026</w:t>
      </w:r>
      <w:r w:rsidR="003668C8" w:rsidRPr="000B68CD">
        <w:rPr>
          <w:rFonts w:ascii="Times New Roman" w:hAnsi="Times New Roman" w:cs="Times New Roman"/>
          <w:sz w:val="28"/>
          <w:szCs w:val="28"/>
        </w:rPr>
        <w:t xml:space="preserve"> года в размере </w:t>
      </w:r>
      <w:r w:rsidR="00CE7282" w:rsidRPr="000B68CD">
        <w:rPr>
          <w:rFonts w:ascii="Times New Roman" w:hAnsi="Times New Roman" w:cs="Times New Roman"/>
          <w:sz w:val="28"/>
          <w:szCs w:val="28"/>
        </w:rPr>
        <w:t>0,</w:t>
      </w:r>
      <w:r w:rsidR="003668C8" w:rsidRPr="000B68CD">
        <w:rPr>
          <w:rFonts w:ascii="Times New Roman" w:hAnsi="Times New Roman" w:cs="Times New Roman"/>
          <w:sz w:val="28"/>
          <w:szCs w:val="28"/>
        </w:rPr>
        <w:t>00</w:t>
      </w:r>
      <w:r w:rsidR="003668C8" w:rsidRPr="000B68CD">
        <w:rPr>
          <w:rFonts w:ascii="Times New Roman" w:hAnsi="Times New Roman" w:cs="Times New Roman"/>
          <w:b/>
          <w:sz w:val="28"/>
          <w:szCs w:val="28"/>
        </w:rPr>
        <w:t>  </w:t>
      </w:r>
      <w:r w:rsidR="003668C8" w:rsidRPr="000B68CD">
        <w:rPr>
          <w:rFonts w:ascii="Times New Roman" w:hAnsi="Times New Roman" w:cs="Times New Roman"/>
          <w:sz w:val="28"/>
          <w:szCs w:val="28"/>
        </w:rPr>
        <w:t xml:space="preserve">руб., в </w:t>
      </w:r>
      <w:r w:rsidR="003668C8" w:rsidRPr="000B68CD">
        <w:rPr>
          <w:rFonts w:ascii="Times New Roman" w:hAnsi="Times New Roman" w:cs="Times New Roman"/>
          <w:sz w:val="28"/>
          <w:szCs w:val="28"/>
        </w:rPr>
        <w:lastRenderedPageBreak/>
        <w:t xml:space="preserve">том числе верхний предел долга по </w:t>
      </w:r>
      <w:r w:rsidR="00CE7282" w:rsidRPr="000B68CD">
        <w:rPr>
          <w:rFonts w:ascii="Times New Roman" w:hAnsi="Times New Roman" w:cs="Times New Roman"/>
          <w:sz w:val="28"/>
          <w:szCs w:val="28"/>
        </w:rPr>
        <w:t>муниципальным</w:t>
      </w:r>
      <w:r w:rsidR="003668C8" w:rsidRPr="000B68CD">
        <w:rPr>
          <w:rFonts w:ascii="Times New Roman" w:hAnsi="Times New Roman" w:cs="Times New Roman"/>
          <w:sz w:val="28"/>
          <w:szCs w:val="28"/>
        </w:rPr>
        <w:t xml:space="preserve"> гарантиям</w:t>
      </w:r>
      <w:r w:rsidR="00CE7282" w:rsidRPr="000B68CD">
        <w:rPr>
          <w:rFonts w:ascii="Times New Roman" w:hAnsi="Times New Roman" w:cs="Times New Roman"/>
          <w:sz w:val="28"/>
          <w:szCs w:val="28"/>
        </w:rPr>
        <w:t xml:space="preserve"> </w:t>
      </w:r>
      <w:r w:rsidR="00E135F2" w:rsidRPr="000B68CD">
        <w:rPr>
          <w:rFonts w:ascii="Times New Roman" w:hAnsi="Times New Roman" w:cs="Times New Roman"/>
          <w:sz w:val="28"/>
          <w:szCs w:val="28"/>
        </w:rPr>
        <w:t xml:space="preserve">– 0,00 руб., на 1 января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года в размере </w:t>
      </w:r>
      <w:r w:rsidR="00CE7282" w:rsidRPr="000B68CD">
        <w:rPr>
          <w:rFonts w:ascii="Times New Roman" w:hAnsi="Times New Roman" w:cs="Times New Roman"/>
          <w:sz w:val="28"/>
          <w:szCs w:val="28"/>
        </w:rPr>
        <w:t>0</w:t>
      </w:r>
      <w:r w:rsidR="003668C8" w:rsidRPr="000B68CD">
        <w:rPr>
          <w:rFonts w:ascii="Times New Roman" w:hAnsi="Times New Roman" w:cs="Times New Roman"/>
          <w:sz w:val="28"/>
          <w:szCs w:val="28"/>
        </w:rPr>
        <w:t xml:space="preserve">,00 руб., в том числе верхний предел долга по </w:t>
      </w:r>
      <w:r w:rsidR="00CE7282" w:rsidRPr="000B68CD">
        <w:rPr>
          <w:rFonts w:ascii="Times New Roman" w:hAnsi="Times New Roman" w:cs="Times New Roman"/>
          <w:sz w:val="28"/>
          <w:szCs w:val="28"/>
        </w:rPr>
        <w:t>муниципальным</w:t>
      </w:r>
      <w:r w:rsidR="003668C8" w:rsidRPr="000B68CD">
        <w:rPr>
          <w:rFonts w:ascii="Times New Roman" w:hAnsi="Times New Roman" w:cs="Times New Roman"/>
          <w:sz w:val="28"/>
          <w:szCs w:val="28"/>
        </w:rPr>
        <w:t xml:space="preserve"> </w:t>
      </w:r>
      <w:r w:rsidR="00CE7282" w:rsidRPr="000B68CD">
        <w:rPr>
          <w:rFonts w:ascii="Times New Roman" w:hAnsi="Times New Roman" w:cs="Times New Roman"/>
          <w:sz w:val="28"/>
          <w:szCs w:val="28"/>
        </w:rPr>
        <w:t xml:space="preserve">гарантиям </w:t>
      </w:r>
      <w:r w:rsidR="00EA5D28" w:rsidRPr="000B68CD">
        <w:rPr>
          <w:rFonts w:ascii="Times New Roman" w:hAnsi="Times New Roman" w:cs="Times New Roman"/>
          <w:sz w:val="28"/>
          <w:szCs w:val="28"/>
        </w:rPr>
        <w:t>– 0,00 руб.</w:t>
      </w:r>
      <w:r w:rsidR="00E135F2" w:rsidRPr="000B68CD">
        <w:rPr>
          <w:rFonts w:ascii="Times New Roman" w:hAnsi="Times New Roman" w:cs="Times New Roman"/>
          <w:sz w:val="28"/>
          <w:szCs w:val="28"/>
        </w:rPr>
        <w:t xml:space="preserve"> и на 1 января 202</w:t>
      </w:r>
      <w:r w:rsidR="00C01395" w:rsidRPr="000B68CD">
        <w:rPr>
          <w:rFonts w:ascii="Times New Roman" w:hAnsi="Times New Roman" w:cs="Times New Roman"/>
          <w:sz w:val="28"/>
          <w:szCs w:val="28"/>
        </w:rPr>
        <w:t>8</w:t>
      </w:r>
      <w:r w:rsidR="003668C8" w:rsidRPr="000B68CD">
        <w:rPr>
          <w:rFonts w:ascii="Times New Roman" w:hAnsi="Times New Roman" w:cs="Times New Roman"/>
          <w:sz w:val="28"/>
          <w:szCs w:val="28"/>
        </w:rPr>
        <w:t xml:space="preserve"> года в размере </w:t>
      </w:r>
      <w:r w:rsidR="00CE7282" w:rsidRPr="000B68CD">
        <w:rPr>
          <w:rFonts w:ascii="Times New Roman" w:hAnsi="Times New Roman" w:cs="Times New Roman"/>
          <w:sz w:val="28"/>
          <w:szCs w:val="28"/>
        </w:rPr>
        <w:t>0</w:t>
      </w:r>
      <w:r w:rsidR="003668C8" w:rsidRPr="000B68CD">
        <w:rPr>
          <w:rFonts w:ascii="Times New Roman" w:hAnsi="Times New Roman" w:cs="Times New Roman"/>
          <w:sz w:val="28"/>
          <w:szCs w:val="28"/>
        </w:rPr>
        <w:t xml:space="preserve">,00 руб., в том числе верхний предел долга по </w:t>
      </w:r>
      <w:r w:rsidR="00CE7282" w:rsidRPr="000B68CD">
        <w:rPr>
          <w:rFonts w:ascii="Times New Roman" w:hAnsi="Times New Roman" w:cs="Times New Roman"/>
          <w:sz w:val="28"/>
          <w:szCs w:val="28"/>
        </w:rPr>
        <w:t>муниципальным</w:t>
      </w:r>
      <w:r w:rsidR="003668C8" w:rsidRPr="000B68CD">
        <w:rPr>
          <w:rFonts w:ascii="Times New Roman" w:hAnsi="Times New Roman" w:cs="Times New Roman"/>
          <w:sz w:val="28"/>
          <w:szCs w:val="28"/>
        </w:rPr>
        <w:t xml:space="preserve"> гарантиям – 0,00 руб.;</w:t>
      </w:r>
    </w:p>
    <w:p w:rsidR="00CE7282" w:rsidRPr="000B68CD" w:rsidRDefault="00FA332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w:t>
      </w:r>
      <w:r w:rsidR="003668C8" w:rsidRPr="000B68CD">
        <w:rPr>
          <w:rFonts w:ascii="Times New Roman" w:hAnsi="Times New Roman" w:cs="Times New Roman"/>
          <w:sz w:val="28"/>
          <w:szCs w:val="28"/>
        </w:rPr>
        <w:t xml:space="preserve">) объем расходов на обслуживание </w:t>
      </w:r>
      <w:r w:rsidR="00CE7282" w:rsidRPr="000B68CD">
        <w:rPr>
          <w:rFonts w:ascii="Times New Roman" w:hAnsi="Times New Roman" w:cs="Times New Roman"/>
          <w:sz w:val="28"/>
          <w:szCs w:val="28"/>
        </w:rPr>
        <w:t xml:space="preserve">муниципального долга </w:t>
      </w:r>
      <w:r w:rsidR="00E32E5B" w:rsidRPr="000B68CD">
        <w:rPr>
          <w:rFonts w:ascii="Times New Roman" w:hAnsi="Times New Roman" w:cs="Times New Roman"/>
          <w:sz w:val="28"/>
          <w:szCs w:val="28"/>
        </w:rPr>
        <w:t>Вольновского</w:t>
      </w:r>
      <w:r w:rsidR="00CA01A6"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в </w:t>
      </w:r>
      <w:r w:rsidR="00B710D6" w:rsidRPr="000B68CD">
        <w:rPr>
          <w:rFonts w:ascii="Times New Roman" w:hAnsi="Times New Roman" w:cs="Times New Roman"/>
          <w:sz w:val="28"/>
          <w:szCs w:val="28"/>
        </w:rPr>
        <w:t>2025</w:t>
      </w:r>
      <w:r w:rsidR="003668C8" w:rsidRPr="000B68CD">
        <w:rPr>
          <w:rFonts w:ascii="Times New Roman" w:hAnsi="Times New Roman" w:cs="Times New Roman"/>
          <w:sz w:val="28"/>
          <w:szCs w:val="28"/>
        </w:rPr>
        <w:t xml:space="preserve"> году в сумме </w:t>
      </w:r>
      <w:r w:rsidR="00DD3A0C" w:rsidRPr="000B68CD">
        <w:rPr>
          <w:rFonts w:ascii="Times New Roman" w:hAnsi="Times New Roman" w:cs="Times New Roman"/>
          <w:sz w:val="28"/>
          <w:szCs w:val="28"/>
        </w:rPr>
        <w:t>0</w:t>
      </w:r>
      <w:r w:rsidR="00CE7282" w:rsidRPr="000B68CD">
        <w:rPr>
          <w:rFonts w:ascii="Times New Roman" w:hAnsi="Times New Roman" w:cs="Times New Roman"/>
          <w:sz w:val="28"/>
          <w:szCs w:val="28"/>
        </w:rPr>
        <w:t>,00</w:t>
      </w:r>
      <w:r w:rsidR="00E135F2" w:rsidRPr="000B68CD">
        <w:rPr>
          <w:rFonts w:ascii="Times New Roman" w:hAnsi="Times New Roman" w:cs="Times New Roman"/>
          <w:sz w:val="28"/>
          <w:szCs w:val="28"/>
        </w:rPr>
        <w:t xml:space="preserve"> руб.,  в </w:t>
      </w:r>
      <w:r w:rsidR="00B710D6" w:rsidRPr="000B68CD">
        <w:rPr>
          <w:rFonts w:ascii="Times New Roman" w:hAnsi="Times New Roman" w:cs="Times New Roman"/>
          <w:sz w:val="28"/>
          <w:szCs w:val="28"/>
        </w:rPr>
        <w:t>2026</w:t>
      </w:r>
      <w:r w:rsidR="003668C8" w:rsidRPr="000B68CD">
        <w:rPr>
          <w:rFonts w:ascii="Times New Roman" w:hAnsi="Times New Roman" w:cs="Times New Roman"/>
          <w:sz w:val="28"/>
          <w:szCs w:val="28"/>
        </w:rPr>
        <w:t xml:space="preserve"> году в сумме </w:t>
      </w:r>
      <w:r w:rsidR="00DD3A0C" w:rsidRPr="000B68CD">
        <w:rPr>
          <w:rFonts w:ascii="Times New Roman" w:hAnsi="Times New Roman" w:cs="Times New Roman"/>
          <w:sz w:val="28"/>
          <w:szCs w:val="28"/>
        </w:rPr>
        <w:t>0</w:t>
      </w:r>
      <w:r w:rsidR="00EA5D28" w:rsidRPr="000B68CD">
        <w:rPr>
          <w:rFonts w:ascii="Times New Roman" w:hAnsi="Times New Roman" w:cs="Times New Roman"/>
          <w:sz w:val="28"/>
          <w:szCs w:val="28"/>
        </w:rPr>
        <w:t>,00 руб.</w:t>
      </w:r>
      <w:r w:rsidR="00E135F2" w:rsidRPr="000B68CD">
        <w:rPr>
          <w:rFonts w:ascii="Times New Roman" w:hAnsi="Times New Roman" w:cs="Times New Roman"/>
          <w:sz w:val="28"/>
          <w:szCs w:val="28"/>
        </w:rPr>
        <w:t xml:space="preserve"> и в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году в сумме </w:t>
      </w:r>
      <w:r w:rsidR="007F548A" w:rsidRPr="000B68CD">
        <w:rPr>
          <w:rFonts w:ascii="Times New Roman" w:hAnsi="Times New Roman" w:cs="Times New Roman"/>
          <w:sz w:val="28"/>
          <w:szCs w:val="28"/>
        </w:rPr>
        <w:t>0</w:t>
      </w:r>
      <w:r w:rsidR="00EA5D28" w:rsidRPr="000B68CD">
        <w:rPr>
          <w:rFonts w:ascii="Times New Roman" w:hAnsi="Times New Roman" w:cs="Times New Roman"/>
          <w:sz w:val="28"/>
          <w:szCs w:val="28"/>
        </w:rPr>
        <w:t>,00 руб.</w:t>
      </w:r>
      <w:r w:rsidR="003668C8" w:rsidRPr="000B68CD">
        <w:rPr>
          <w:rFonts w:ascii="Times New Roman" w:hAnsi="Times New Roman" w:cs="Times New Roman"/>
          <w:sz w:val="28"/>
          <w:szCs w:val="28"/>
        </w:rPr>
        <w:t xml:space="preserve"> </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 Утвердить:</w:t>
      </w:r>
    </w:p>
    <w:p w:rsidR="003668C8" w:rsidRPr="000B68CD" w:rsidRDefault="007F548A"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1</w:t>
      </w:r>
      <w:r w:rsidR="003668C8" w:rsidRPr="000B68CD">
        <w:rPr>
          <w:rFonts w:ascii="Times New Roman" w:hAnsi="Times New Roman" w:cs="Times New Roman"/>
          <w:sz w:val="28"/>
          <w:szCs w:val="28"/>
        </w:rPr>
        <w:t xml:space="preserve">) источники финансирования дефицита </w:t>
      </w:r>
      <w:r w:rsidR="00CA01A6" w:rsidRPr="000B68CD">
        <w:rPr>
          <w:rFonts w:ascii="Times New Roman" w:hAnsi="Times New Roman" w:cs="Times New Roman"/>
          <w:sz w:val="28"/>
          <w:szCs w:val="28"/>
        </w:rPr>
        <w:t>местного</w:t>
      </w:r>
      <w:r w:rsidR="003668C8" w:rsidRPr="000B68CD">
        <w:rPr>
          <w:rFonts w:ascii="Times New Roman" w:hAnsi="Times New Roman" w:cs="Times New Roman"/>
          <w:sz w:val="28"/>
          <w:szCs w:val="28"/>
        </w:rPr>
        <w:t xml:space="preserve"> бю</w:t>
      </w:r>
      <w:r w:rsidR="00E135F2" w:rsidRPr="000B68CD">
        <w:rPr>
          <w:rFonts w:ascii="Times New Roman" w:hAnsi="Times New Roman" w:cs="Times New Roman"/>
          <w:sz w:val="28"/>
          <w:szCs w:val="28"/>
        </w:rPr>
        <w:t xml:space="preserve">джета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годов согласно </w:t>
      </w:r>
      <w:hyperlink r:id="rId14" w:history="1">
        <w:r w:rsidR="003668C8" w:rsidRPr="000B68CD">
          <w:rPr>
            <w:rFonts w:ascii="Times New Roman" w:hAnsi="Times New Roman" w:cs="Times New Roman"/>
            <w:sz w:val="28"/>
            <w:szCs w:val="28"/>
          </w:rPr>
          <w:t>приложению № </w:t>
        </w:r>
        <w:r w:rsidRPr="000B68CD">
          <w:rPr>
            <w:rFonts w:ascii="Times New Roman" w:hAnsi="Times New Roman" w:cs="Times New Roman"/>
            <w:sz w:val="28"/>
            <w:szCs w:val="28"/>
          </w:rPr>
          <w:t>6</w:t>
        </w:r>
      </w:hyperlink>
      <w:r w:rsidR="003668C8" w:rsidRPr="000B68CD">
        <w:rPr>
          <w:rFonts w:ascii="Times New Roman" w:hAnsi="Times New Roman" w:cs="Times New Roman"/>
          <w:sz w:val="28"/>
          <w:szCs w:val="28"/>
        </w:rPr>
        <w:t xml:space="preserve"> к настоящему </w:t>
      </w:r>
      <w:r w:rsidR="00AE14E1" w:rsidRPr="000B68CD">
        <w:rPr>
          <w:rFonts w:ascii="Times New Roman" w:hAnsi="Times New Roman" w:cs="Times New Roman"/>
          <w:sz w:val="28"/>
          <w:szCs w:val="28"/>
        </w:rPr>
        <w:t>решению</w:t>
      </w:r>
      <w:r w:rsidR="003668C8" w:rsidRPr="000B68CD">
        <w:rPr>
          <w:rFonts w:ascii="Times New Roman" w:hAnsi="Times New Roman" w:cs="Times New Roman"/>
          <w:sz w:val="28"/>
          <w:szCs w:val="28"/>
        </w:rPr>
        <w:t>;</w:t>
      </w:r>
    </w:p>
    <w:p w:rsidR="003668C8" w:rsidRPr="000B68CD" w:rsidRDefault="007F548A"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2</w:t>
      </w:r>
      <w:r w:rsidR="003668C8" w:rsidRPr="000B68CD">
        <w:rPr>
          <w:rFonts w:ascii="Times New Roman" w:hAnsi="Times New Roman" w:cs="Times New Roman"/>
          <w:sz w:val="28"/>
          <w:szCs w:val="28"/>
        </w:rPr>
        <w:t xml:space="preserve">) программу </w:t>
      </w:r>
      <w:r w:rsidR="003B17C4" w:rsidRPr="000B68CD">
        <w:rPr>
          <w:rFonts w:ascii="Times New Roman" w:hAnsi="Times New Roman" w:cs="Times New Roman"/>
          <w:sz w:val="28"/>
          <w:szCs w:val="28"/>
        </w:rPr>
        <w:t xml:space="preserve">муниципальных </w:t>
      </w:r>
      <w:r w:rsidR="00FA3325" w:rsidRPr="000B68CD">
        <w:rPr>
          <w:rFonts w:ascii="Times New Roman" w:hAnsi="Times New Roman" w:cs="Times New Roman"/>
          <w:sz w:val="28"/>
          <w:szCs w:val="28"/>
        </w:rPr>
        <w:t xml:space="preserve">внутренних </w:t>
      </w:r>
      <w:r w:rsidR="003668C8" w:rsidRPr="000B68CD">
        <w:rPr>
          <w:rFonts w:ascii="Times New Roman" w:hAnsi="Times New Roman" w:cs="Times New Roman"/>
          <w:sz w:val="28"/>
          <w:szCs w:val="28"/>
        </w:rPr>
        <w:t xml:space="preserve">заимствований </w:t>
      </w:r>
      <w:r w:rsidR="00E32E5B" w:rsidRPr="000B68CD">
        <w:rPr>
          <w:rFonts w:ascii="Times New Roman" w:hAnsi="Times New Roman" w:cs="Times New Roman"/>
          <w:sz w:val="28"/>
          <w:szCs w:val="28"/>
        </w:rPr>
        <w:t>Вольновского</w:t>
      </w:r>
      <w:r w:rsidR="00CA01A6"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на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год и на плановый период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003668C8" w:rsidRPr="000B68CD">
        <w:rPr>
          <w:rFonts w:ascii="Times New Roman" w:hAnsi="Times New Roman" w:cs="Times New Roman"/>
          <w:sz w:val="28"/>
          <w:szCs w:val="28"/>
        </w:rPr>
        <w:t xml:space="preserve"> годов согласно </w:t>
      </w:r>
      <w:hyperlink r:id="rId15" w:history="1">
        <w:r w:rsidR="003668C8" w:rsidRPr="000B68CD">
          <w:rPr>
            <w:rFonts w:ascii="Times New Roman" w:hAnsi="Times New Roman" w:cs="Times New Roman"/>
            <w:sz w:val="28"/>
            <w:szCs w:val="28"/>
          </w:rPr>
          <w:t>приложению № </w:t>
        </w:r>
        <w:r w:rsidRPr="000B68CD">
          <w:rPr>
            <w:rFonts w:ascii="Times New Roman" w:hAnsi="Times New Roman" w:cs="Times New Roman"/>
            <w:sz w:val="28"/>
            <w:szCs w:val="28"/>
          </w:rPr>
          <w:t>7</w:t>
        </w:r>
      </w:hyperlink>
      <w:r w:rsidR="003668C8" w:rsidRPr="000B68CD">
        <w:rPr>
          <w:rFonts w:ascii="Times New Roman" w:hAnsi="Times New Roman" w:cs="Times New Roman"/>
          <w:sz w:val="28"/>
          <w:szCs w:val="28"/>
        </w:rPr>
        <w:t xml:space="preserve"> к настоящему </w:t>
      </w:r>
      <w:r w:rsidR="00AE14E1" w:rsidRPr="000B68CD">
        <w:rPr>
          <w:rFonts w:ascii="Times New Roman" w:hAnsi="Times New Roman" w:cs="Times New Roman"/>
          <w:sz w:val="28"/>
          <w:szCs w:val="28"/>
        </w:rPr>
        <w:t>решению</w:t>
      </w:r>
      <w:r w:rsidR="003668C8" w:rsidRPr="000B68CD">
        <w:rPr>
          <w:rFonts w:ascii="Times New Roman" w:hAnsi="Times New Roman" w:cs="Times New Roman"/>
          <w:sz w:val="28"/>
          <w:szCs w:val="28"/>
        </w:rPr>
        <w:t>.</w:t>
      </w:r>
    </w:p>
    <w:p w:rsidR="002A5428" w:rsidRPr="000B68CD" w:rsidRDefault="002A542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3. Муниципальные гарантии </w:t>
      </w:r>
      <w:r w:rsidR="00E32E5B" w:rsidRPr="000B68CD">
        <w:rPr>
          <w:rFonts w:ascii="Times New Roman" w:hAnsi="Times New Roman" w:cs="Times New Roman"/>
          <w:sz w:val="28"/>
          <w:szCs w:val="28"/>
        </w:rPr>
        <w:t>Вольновского</w:t>
      </w:r>
      <w:r w:rsidR="00CA01A6" w:rsidRPr="000B68CD">
        <w:rPr>
          <w:rFonts w:ascii="Times New Roman" w:hAnsi="Times New Roman" w:cs="Times New Roman"/>
          <w:sz w:val="28"/>
          <w:szCs w:val="28"/>
        </w:rPr>
        <w:t xml:space="preserve"> сельского поселения</w:t>
      </w:r>
      <w:r w:rsidR="00E135F2" w:rsidRPr="000B68CD">
        <w:rPr>
          <w:rFonts w:ascii="Times New Roman" w:hAnsi="Times New Roman" w:cs="Times New Roman"/>
          <w:sz w:val="28"/>
          <w:szCs w:val="28"/>
        </w:rPr>
        <w:t xml:space="preserve"> в </w:t>
      </w:r>
      <w:r w:rsidR="00B710D6" w:rsidRPr="000B68CD">
        <w:rPr>
          <w:rFonts w:ascii="Times New Roman" w:hAnsi="Times New Roman" w:cs="Times New Roman"/>
          <w:sz w:val="28"/>
          <w:szCs w:val="28"/>
        </w:rPr>
        <w:t>2025</w:t>
      </w:r>
      <w:r w:rsidR="00E135F2" w:rsidRPr="000B68CD">
        <w:rPr>
          <w:rFonts w:ascii="Times New Roman" w:hAnsi="Times New Roman" w:cs="Times New Roman"/>
          <w:sz w:val="28"/>
          <w:szCs w:val="28"/>
        </w:rPr>
        <w:t xml:space="preserve"> </w:t>
      </w:r>
      <w:r w:rsidRPr="000B68CD">
        <w:rPr>
          <w:rFonts w:ascii="Times New Roman" w:hAnsi="Times New Roman" w:cs="Times New Roman"/>
          <w:sz w:val="28"/>
          <w:szCs w:val="28"/>
        </w:rPr>
        <w:t>году и в плано</w:t>
      </w:r>
      <w:r w:rsidR="00E135F2" w:rsidRPr="000B68CD">
        <w:rPr>
          <w:rFonts w:ascii="Times New Roman" w:hAnsi="Times New Roman" w:cs="Times New Roman"/>
          <w:sz w:val="28"/>
          <w:szCs w:val="28"/>
        </w:rPr>
        <w:t xml:space="preserve">вом периоде </w:t>
      </w:r>
      <w:r w:rsidR="00B710D6" w:rsidRPr="000B68CD">
        <w:rPr>
          <w:rFonts w:ascii="Times New Roman" w:hAnsi="Times New Roman" w:cs="Times New Roman"/>
          <w:sz w:val="28"/>
          <w:szCs w:val="28"/>
        </w:rPr>
        <w:t>2026</w:t>
      </w:r>
      <w:r w:rsidR="00E135F2" w:rsidRPr="000B68CD">
        <w:rPr>
          <w:rFonts w:ascii="Times New Roman" w:hAnsi="Times New Roman" w:cs="Times New Roman"/>
          <w:sz w:val="28"/>
          <w:szCs w:val="28"/>
        </w:rPr>
        <w:t xml:space="preserve"> и </w:t>
      </w:r>
      <w:r w:rsidR="00B710D6" w:rsidRPr="000B68CD">
        <w:rPr>
          <w:rFonts w:ascii="Times New Roman" w:hAnsi="Times New Roman" w:cs="Times New Roman"/>
          <w:sz w:val="28"/>
          <w:szCs w:val="28"/>
        </w:rPr>
        <w:t>2027</w:t>
      </w:r>
      <w:r w:rsidRPr="000B68CD">
        <w:rPr>
          <w:rFonts w:ascii="Times New Roman" w:hAnsi="Times New Roman" w:cs="Times New Roman"/>
          <w:sz w:val="28"/>
          <w:szCs w:val="28"/>
        </w:rPr>
        <w:t xml:space="preserve"> годов не предоставляются.</w:t>
      </w:r>
    </w:p>
    <w:p w:rsidR="00C01395" w:rsidRPr="000B68CD" w:rsidRDefault="00C0139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4. Внешние заимствования Вольновским сельским поселением в 2025 году и в плановом периоде 2026 и 2027 годов не осуществляются.</w:t>
      </w:r>
    </w:p>
    <w:p w:rsidR="00A01C09" w:rsidRPr="000B68CD" w:rsidRDefault="00A01C09"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CA01A6" w:rsidP="00C0730D">
      <w:pPr>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8</w:t>
      </w:r>
      <w:r w:rsidR="003668C8" w:rsidRPr="000B68CD">
        <w:rPr>
          <w:rFonts w:ascii="Times New Roman" w:hAnsi="Times New Roman" w:cs="Times New Roman"/>
          <w:sz w:val="28"/>
          <w:szCs w:val="28"/>
        </w:rPr>
        <w:t>. Особенности погашения кредиторской задолженности главных р</w:t>
      </w:r>
      <w:r w:rsidR="002A5428" w:rsidRPr="000B68CD">
        <w:rPr>
          <w:rFonts w:ascii="Times New Roman" w:hAnsi="Times New Roman" w:cs="Times New Roman"/>
          <w:sz w:val="28"/>
          <w:szCs w:val="28"/>
        </w:rPr>
        <w:t xml:space="preserve">аспорядителей средств </w:t>
      </w:r>
      <w:r w:rsidRPr="000B68CD">
        <w:rPr>
          <w:rFonts w:ascii="Times New Roman" w:hAnsi="Times New Roman" w:cs="Times New Roman"/>
          <w:sz w:val="28"/>
          <w:szCs w:val="28"/>
        </w:rPr>
        <w:t>местного</w:t>
      </w:r>
      <w:r w:rsidR="003668C8" w:rsidRPr="000B68CD">
        <w:rPr>
          <w:rFonts w:ascii="Times New Roman" w:hAnsi="Times New Roman" w:cs="Times New Roman"/>
          <w:sz w:val="28"/>
          <w:szCs w:val="28"/>
        </w:rPr>
        <w:t xml:space="preserve"> бюджета</w:t>
      </w:r>
    </w:p>
    <w:p w:rsidR="003668C8"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highlight w:val="lightGray"/>
        </w:rPr>
      </w:pPr>
    </w:p>
    <w:p w:rsidR="00C64387" w:rsidRPr="000B68CD"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0B68CD">
        <w:rPr>
          <w:rFonts w:ascii="Times New Roman" w:hAnsi="Times New Roman" w:cs="Times New Roman"/>
          <w:sz w:val="28"/>
          <w:szCs w:val="28"/>
        </w:rPr>
        <w:t xml:space="preserve">ся по состоянию на 1 января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0B68CD">
        <w:rPr>
          <w:rFonts w:ascii="Times New Roman" w:hAnsi="Times New Roman" w:cs="Times New Roman"/>
          <w:sz w:val="28"/>
          <w:szCs w:val="28"/>
        </w:rPr>
        <w:t>местного</w:t>
      </w:r>
      <w:r w:rsidR="00E135F2" w:rsidRPr="000B68CD">
        <w:rPr>
          <w:rFonts w:ascii="Times New Roman" w:hAnsi="Times New Roman" w:cs="Times New Roman"/>
          <w:sz w:val="28"/>
          <w:szCs w:val="28"/>
        </w:rPr>
        <w:t xml:space="preserve"> бюджета на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w:t>
      </w:r>
    </w:p>
    <w:p w:rsidR="00C64387" w:rsidRPr="000B68CD" w:rsidRDefault="00C64387"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C64387" w:rsidRPr="000B68CD" w:rsidRDefault="00CA01A6"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Статья 9</w:t>
      </w:r>
      <w:r w:rsidR="003668C8" w:rsidRPr="000B68CD">
        <w:rPr>
          <w:rFonts w:ascii="Times New Roman" w:hAnsi="Times New Roman" w:cs="Times New Roman"/>
          <w:sz w:val="28"/>
          <w:szCs w:val="28"/>
        </w:rPr>
        <w:t>. Авансирование расходных обязательст</w:t>
      </w:r>
      <w:r w:rsidR="005E5215" w:rsidRPr="000B68CD">
        <w:rPr>
          <w:rFonts w:ascii="Times New Roman" w:hAnsi="Times New Roman" w:cs="Times New Roman"/>
          <w:sz w:val="28"/>
          <w:szCs w:val="28"/>
        </w:rPr>
        <w:t xml:space="preserve">в получателей средств </w:t>
      </w:r>
      <w:r w:rsidRPr="000B68CD">
        <w:rPr>
          <w:rFonts w:ascii="Times New Roman" w:hAnsi="Times New Roman" w:cs="Times New Roman"/>
          <w:sz w:val="28"/>
          <w:szCs w:val="28"/>
        </w:rPr>
        <w:t>местного</w:t>
      </w:r>
      <w:r w:rsidR="003668C8" w:rsidRPr="000B68CD">
        <w:rPr>
          <w:rFonts w:ascii="Times New Roman" w:hAnsi="Times New Roman" w:cs="Times New Roman"/>
          <w:sz w:val="28"/>
          <w:szCs w:val="28"/>
        </w:rPr>
        <w:t xml:space="preserve"> бюджета</w:t>
      </w:r>
    </w:p>
    <w:p w:rsidR="00C64387" w:rsidRPr="000B68CD" w:rsidRDefault="00C64387"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145424" w:rsidRPr="000B68CD" w:rsidRDefault="00145424"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Установить, что получатели средств </w:t>
      </w:r>
      <w:r w:rsidR="003F6751" w:rsidRPr="000B68CD">
        <w:rPr>
          <w:rFonts w:ascii="Times New Roman" w:hAnsi="Times New Roman" w:cs="Times New Roman"/>
          <w:sz w:val="28"/>
          <w:szCs w:val="28"/>
        </w:rPr>
        <w:t>местного</w:t>
      </w:r>
      <w:r w:rsidRPr="000B68CD">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E32E5B" w:rsidRPr="000B68CD">
        <w:rPr>
          <w:rFonts w:ascii="Times New Roman" w:hAnsi="Times New Roman" w:cs="Times New Roman"/>
          <w:sz w:val="28"/>
          <w:szCs w:val="28"/>
        </w:rPr>
        <w:t>Вольновского</w:t>
      </w:r>
      <w:r w:rsidRPr="000B68CD">
        <w:rPr>
          <w:rFonts w:ascii="Times New Roman" w:hAnsi="Times New Roman" w:cs="Times New Roman"/>
          <w:sz w:val="28"/>
          <w:szCs w:val="28"/>
        </w:rPr>
        <w:t xml:space="preserve"> сельского поселения.</w:t>
      </w:r>
    </w:p>
    <w:p w:rsidR="003F6751" w:rsidRPr="000B68CD" w:rsidRDefault="003F6751"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0B68CD" w:rsidRDefault="00A01C09"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1</w:t>
      </w:r>
      <w:r w:rsidR="000B1E3F" w:rsidRPr="000B68CD">
        <w:rPr>
          <w:rFonts w:ascii="Times New Roman" w:hAnsi="Times New Roman" w:cs="Times New Roman"/>
          <w:sz w:val="28"/>
          <w:szCs w:val="28"/>
        </w:rPr>
        <w:t>0</w:t>
      </w:r>
      <w:r w:rsidR="003668C8" w:rsidRPr="000B68CD">
        <w:rPr>
          <w:rFonts w:ascii="Times New Roman" w:hAnsi="Times New Roman" w:cs="Times New Roman"/>
          <w:sz w:val="28"/>
          <w:szCs w:val="28"/>
        </w:rPr>
        <w:t xml:space="preserve">. Использование остатков средств </w:t>
      </w:r>
      <w:r w:rsidR="005D335D" w:rsidRPr="000B68CD">
        <w:rPr>
          <w:rFonts w:ascii="Times New Roman" w:hAnsi="Times New Roman" w:cs="Times New Roman"/>
          <w:sz w:val="28"/>
          <w:szCs w:val="28"/>
        </w:rPr>
        <w:t>местного</w:t>
      </w:r>
      <w:r w:rsidR="003668C8" w:rsidRPr="000B68CD">
        <w:rPr>
          <w:rFonts w:ascii="Times New Roman" w:hAnsi="Times New Roman" w:cs="Times New Roman"/>
          <w:sz w:val="28"/>
          <w:szCs w:val="28"/>
        </w:rPr>
        <w:t xml:space="preserve"> бюджета</w:t>
      </w:r>
    </w:p>
    <w:p w:rsidR="003668C8" w:rsidRPr="000B68CD" w:rsidRDefault="003668C8"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p>
    <w:p w:rsidR="001804D5" w:rsidRPr="000B68CD" w:rsidRDefault="005266CB" w:rsidP="00C0730D">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 xml:space="preserve">1. </w:t>
      </w:r>
      <w:r w:rsidR="001804D5" w:rsidRPr="000B68CD">
        <w:rPr>
          <w:rFonts w:ascii="Times New Roman" w:hAnsi="Times New Roman" w:cs="Times New Roman"/>
          <w:sz w:val="28"/>
          <w:szCs w:val="28"/>
        </w:rPr>
        <w:t xml:space="preserve">Остатки средств местного бюджета на 1 января </w:t>
      </w:r>
      <w:r w:rsidR="00B710D6" w:rsidRPr="000B68CD">
        <w:rPr>
          <w:rFonts w:ascii="Times New Roman" w:hAnsi="Times New Roman" w:cs="Times New Roman"/>
          <w:sz w:val="28"/>
          <w:szCs w:val="28"/>
        </w:rPr>
        <w:t>2025</w:t>
      </w:r>
      <w:r w:rsidR="001804D5" w:rsidRPr="000B68CD">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w:t>
      </w:r>
      <w:r w:rsidR="00B710D6" w:rsidRPr="000B68CD">
        <w:rPr>
          <w:rFonts w:ascii="Times New Roman" w:hAnsi="Times New Roman" w:cs="Times New Roman"/>
          <w:sz w:val="28"/>
          <w:szCs w:val="28"/>
        </w:rPr>
        <w:lastRenderedPageBreak/>
        <w:t>2025</w:t>
      </w:r>
      <w:r w:rsidR="001804D5" w:rsidRPr="000B68CD">
        <w:rPr>
          <w:rFonts w:ascii="Times New Roman" w:hAnsi="Times New Roman" w:cs="Times New Roman"/>
          <w:sz w:val="28"/>
          <w:szCs w:val="28"/>
        </w:rPr>
        <w:t xml:space="preserve"> году бюджетных ассигнований на оплату заключенных от имени Вольновского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 в соответствии с условиями этих муниципальных контрактов оплате в 202</w:t>
      </w:r>
      <w:r w:rsidR="00C01395" w:rsidRPr="000B68CD">
        <w:rPr>
          <w:rFonts w:ascii="Times New Roman" w:hAnsi="Times New Roman" w:cs="Times New Roman"/>
          <w:sz w:val="28"/>
          <w:szCs w:val="28"/>
        </w:rPr>
        <w:t>4</w:t>
      </w:r>
      <w:r w:rsidR="001804D5" w:rsidRPr="000B68CD">
        <w:rPr>
          <w:rFonts w:ascii="Times New Roman" w:hAnsi="Times New Roman" w:cs="Times New Roman"/>
          <w:sz w:val="28"/>
          <w:szCs w:val="28"/>
        </w:rPr>
        <w:t xml:space="preserve"> году, в объеме, не превышающем сумму остатка не использованных на 1 января </w:t>
      </w:r>
      <w:r w:rsidR="00B710D6" w:rsidRPr="000B68CD">
        <w:rPr>
          <w:rFonts w:ascii="Times New Roman" w:hAnsi="Times New Roman" w:cs="Times New Roman"/>
          <w:sz w:val="28"/>
          <w:szCs w:val="28"/>
        </w:rPr>
        <w:t>2025</w:t>
      </w:r>
      <w:r w:rsidR="001804D5" w:rsidRPr="000B68CD">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3668C8" w:rsidRPr="000B68CD" w:rsidRDefault="003668C8" w:rsidP="00C0730D">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3668C8" w:rsidRPr="000B68CD" w:rsidRDefault="00EF6604" w:rsidP="00C0730D">
      <w:pPr>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0B68CD">
        <w:rPr>
          <w:rFonts w:ascii="Times New Roman" w:hAnsi="Times New Roman" w:cs="Times New Roman"/>
          <w:sz w:val="28"/>
          <w:szCs w:val="28"/>
        </w:rPr>
        <w:t>Статья 1</w:t>
      </w:r>
      <w:r w:rsidR="000B1E3F" w:rsidRPr="000B68CD">
        <w:rPr>
          <w:rFonts w:ascii="Times New Roman" w:hAnsi="Times New Roman" w:cs="Times New Roman"/>
          <w:sz w:val="28"/>
          <w:szCs w:val="28"/>
        </w:rPr>
        <w:t>1</w:t>
      </w:r>
      <w:r w:rsidR="003668C8" w:rsidRPr="000B68CD">
        <w:rPr>
          <w:rFonts w:ascii="Times New Roman" w:hAnsi="Times New Roman" w:cs="Times New Roman"/>
          <w:sz w:val="28"/>
          <w:szCs w:val="28"/>
        </w:rPr>
        <w:t xml:space="preserve">. Вступление в силу настоящего </w:t>
      </w:r>
      <w:r w:rsidR="008072DF" w:rsidRPr="000B68CD">
        <w:rPr>
          <w:rFonts w:ascii="Times New Roman" w:hAnsi="Times New Roman" w:cs="Times New Roman"/>
          <w:sz w:val="28"/>
          <w:szCs w:val="28"/>
        </w:rPr>
        <w:t>решения</w:t>
      </w:r>
    </w:p>
    <w:p w:rsidR="003668C8" w:rsidRPr="000B68CD"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1804D5" w:rsidRPr="000B68CD" w:rsidRDefault="001804D5" w:rsidP="00C0730D">
      <w:pPr>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1. Настоящее решение вступает в силу с 1 января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года и действует по 31 декабря </w:t>
      </w:r>
      <w:r w:rsidR="00B710D6" w:rsidRPr="000B68CD">
        <w:rPr>
          <w:rFonts w:ascii="Times New Roman" w:hAnsi="Times New Roman" w:cs="Times New Roman"/>
          <w:sz w:val="28"/>
          <w:szCs w:val="28"/>
        </w:rPr>
        <w:t>2025</w:t>
      </w:r>
      <w:r w:rsidRPr="000B68CD">
        <w:rPr>
          <w:rFonts w:ascii="Times New Roman" w:hAnsi="Times New Roman" w:cs="Times New Roman"/>
          <w:sz w:val="28"/>
          <w:szCs w:val="28"/>
        </w:rPr>
        <w:t xml:space="preserve"> года. </w:t>
      </w:r>
    </w:p>
    <w:p w:rsidR="00C01395" w:rsidRPr="000B68CD" w:rsidRDefault="00C01395" w:rsidP="00C0730D">
      <w:pPr>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2. </w:t>
      </w:r>
      <w:r w:rsidRPr="000B68CD">
        <w:rPr>
          <w:rFonts w:ascii="Times New Roman" w:eastAsia="Times New Roman" w:hAnsi="Times New Roman" w:cs="Times New Roman"/>
          <w:sz w:val="28"/>
          <w:szCs w:val="28"/>
        </w:rPr>
        <w:t>При изменении в 2025 году показателей сводной бюджетной росписи</w:t>
      </w:r>
      <w:r w:rsidRPr="000B68CD">
        <w:rPr>
          <w:rFonts w:ascii="Times New Roman" w:hAnsi="Times New Roman" w:cs="Times New Roman"/>
          <w:sz w:val="28"/>
          <w:szCs w:val="28"/>
        </w:rPr>
        <w:t xml:space="preserve"> мест</w:t>
      </w:r>
      <w:r w:rsidRPr="000B68CD">
        <w:rPr>
          <w:rFonts w:ascii="Times New Roman" w:eastAsia="Times New Roman" w:hAnsi="Times New Roman" w:cs="Times New Roman"/>
          <w:sz w:val="28"/>
          <w:szCs w:val="28"/>
        </w:rPr>
        <w:t>ного бюджета в соотв</w:t>
      </w:r>
      <w:r w:rsidRPr="000B68CD">
        <w:rPr>
          <w:rFonts w:ascii="Times New Roman" w:hAnsi="Times New Roman" w:cs="Times New Roman"/>
          <w:sz w:val="28"/>
          <w:szCs w:val="28"/>
        </w:rPr>
        <w:t>етствии с пунктом 3 статьи 217 Б</w:t>
      </w:r>
      <w:r w:rsidRPr="000B68CD">
        <w:rPr>
          <w:rFonts w:ascii="Times New Roman" w:eastAsia="Times New Roman" w:hAnsi="Times New Roman" w:cs="Times New Roman"/>
          <w:sz w:val="28"/>
          <w:szCs w:val="28"/>
        </w:rPr>
        <w:t xml:space="preserve">юджетного кодекса Российской Федерации, пунктом 4 статьи 3 настоящего Решения и отсутствии возможности отражения в </w:t>
      </w:r>
      <w:r w:rsidRPr="000B68CD">
        <w:rPr>
          <w:rFonts w:ascii="Times New Roman" w:hAnsi="Times New Roman" w:cs="Times New Roman"/>
          <w:sz w:val="28"/>
          <w:szCs w:val="28"/>
        </w:rPr>
        <w:t>мест</w:t>
      </w:r>
      <w:r w:rsidRPr="000B68CD">
        <w:rPr>
          <w:rFonts w:ascii="Times New Roman" w:eastAsia="Times New Roman" w:hAnsi="Times New Roman" w:cs="Times New Roman"/>
          <w:sz w:val="28"/>
          <w:szCs w:val="28"/>
        </w:rPr>
        <w:t>ном бюджете указанных изменений в 2025 году настоящее Решение действует до 15 марта 2026 года.</w:t>
      </w: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8072DF" w:rsidRPr="000B68CD" w:rsidRDefault="00EF6604"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Статья 1</w:t>
      </w:r>
      <w:r w:rsidR="000B5D38" w:rsidRPr="000B68CD">
        <w:rPr>
          <w:rFonts w:ascii="Times New Roman" w:hAnsi="Times New Roman" w:cs="Times New Roman"/>
          <w:sz w:val="28"/>
          <w:szCs w:val="28"/>
        </w:rPr>
        <w:t>2</w:t>
      </w:r>
      <w:r w:rsidR="008072DF" w:rsidRPr="000B68CD">
        <w:rPr>
          <w:rFonts w:ascii="Times New Roman" w:hAnsi="Times New Roman" w:cs="Times New Roman"/>
          <w:sz w:val="28"/>
          <w:szCs w:val="28"/>
        </w:rPr>
        <w:t>. Опубликование настоящего решения</w:t>
      </w: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0B68CD">
        <w:rPr>
          <w:rFonts w:ascii="Times New Roman" w:hAnsi="Times New Roman" w:cs="Times New Roman"/>
          <w:sz w:val="28"/>
          <w:szCs w:val="28"/>
        </w:rPr>
        <w:t>Настоящее решение опубликовать (обнародовать).</w:t>
      </w: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8072DF" w:rsidRPr="000B68CD"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1804D5" w:rsidRPr="000B68CD" w:rsidRDefault="001804D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7F001C" w:rsidRPr="000B68CD" w:rsidRDefault="007F001C" w:rsidP="00C0730D">
      <w:pPr>
        <w:spacing w:after="0" w:line="240" w:lineRule="auto"/>
        <w:contextualSpacing/>
        <w:rPr>
          <w:rFonts w:ascii="Times New Roman" w:hAnsi="Times New Roman" w:cs="Times New Roman"/>
          <w:sz w:val="28"/>
          <w:szCs w:val="28"/>
        </w:rPr>
      </w:pPr>
      <w:r w:rsidRPr="000B68CD">
        <w:rPr>
          <w:rFonts w:ascii="Times New Roman" w:hAnsi="Times New Roman" w:cs="Times New Roman"/>
          <w:sz w:val="28"/>
          <w:szCs w:val="28"/>
        </w:rPr>
        <w:t xml:space="preserve">Председатель Совета Вольновского </w:t>
      </w:r>
    </w:p>
    <w:p w:rsidR="007F001C" w:rsidRPr="000B68CD" w:rsidRDefault="007F001C" w:rsidP="00C0730D">
      <w:pPr>
        <w:spacing w:after="0" w:line="240" w:lineRule="auto"/>
        <w:contextualSpacing/>
        <w:rPr>
          <w:rFonts w:ascii="Times New Roman" w:hAnsi="Times New Roman" w:cs="Times New Roman"/>
          <w:sz w:val="28"/>
          <w:szCs w:val="28"/>
        </w:rPr>
      </w:pPr>
      <w:r w:rsidRPr="000B68CD">
        <w:rPr>
          <w:rFonts w:ascii="Times New Roman" w:hAnsi="Times New Roman" w:cs="Times New Roman"/>
          <w:sz w:val="28"/>
          <w:szCs w:val="28"/>
        </w:rPr>
        <w:t>сельского поселения Полтавского</w:t>
      </w:r>
    </w:p>
    <w:p w:rsidR="007F548A" w:rsidRPr="000B68CD" w:rsidRDefault="007F001C" w:rsidP="00C0730D">
      <w:pPr>
        <w:autoSpaceDE w:val="0"/>
        <w:autoSpaceDN w:val="0"/>
        <w:adjustRightInd w:val="0"/>
        <w:spacing w:after="0" w:line="240" w:lineRule="auto"/>
        <w:contextualSpacing/>
        <w:jc w:val="both"/>
        <w:rPr>
          <w:rFonts w:ascii="Times New Roman" w:hAnsi="Times New Roman" w:cs="Times New Roman"/>
          <w:sz w:val="28"/>
          <w:szCs w:val="28"/>
        </w:rPr>
      </w:pPr>
      <w:r w:rsidRPr="000B68CD">
        <w:rPr>
          <w:rFonts w:ascii="Times New Roman" w:hAnsi="Times New Roman" w:cs="Times New Roman"/>
          <w:sz w:val="28"/>
          <w:szCs w:val="28"/>
        </w:rPr>
        <w:t xml:space="preserve">муниципального района Омской области </w:t>
      </w:r>
      <w:r w:rsidR="001804D5" w:rsidRPr="000B68CD">
        <w:rPr>
          <w:rFonts w:ascii="Times New Roman" w:hAnsi="Times New Roman" w:cs="Times New Roman"/>
          <w:sz w:val="28"/>
          <w:szCs w:val="28"/>
        </w:rPr>
        <w:t xml:space="preserve"> </w:t>
      </w:r>
      <w:r w:rsidRPr="000B68CD">
        <w:rPr>
          <w:rFonts w:ascii="Times New Roman" w:hAnsi="Times New Roman" w:cs="Times New Roman"/>
          <w:sz w:val="28"/>
          <w:szCs w:val="28"/>
        </w:rPr>
        <w:t xml:space="preserve">                                       Давыдова М.И.</w:t>
      </w:r>
      <w:r w:rsidR="00302C69" w:rsidRPr="000B68CD">
        <w:rPr>
          <w:rFonts w:ascii="Times New Roman" w:hAnsi="Times New Roman" w:cs="Times New Roman"/>
          <w:sz w:val="28"/>
          <w:szCs w:val="28"/>
        </w:rPr>
        <w:t xml:space="preserve">                                                                     </w:t>
      </w:r>
    </w:p>
    <w:sectPr w:rsidR="007F548A" w:rsidRPr="000B68CD" w:rsidSect="00923984">
      <w:footerReference w:type="default" r:id="rId16"/>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6116" w:rsidRDefault="009D6116" w:rsidP="007F001C">
      <w:pPr>
        <w:spacing w:after="0" w:line="240" w:lineRule="auto"/>
      </w:pPr>
      <w:r>
        <w:separator/>
      </w:r>
    </w:p>
  </w:endnote>
  <w:endnote w:type="continuationSeparator" w:id="1">
    <w:p w:rsidR="009D6116" w:rsidRDefault="009D6116" w:rsidP="007F00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9328"/>
      <w:docPartObj>
        <w:docPartGallery w:val="Page Numbers (Bottom of Page)"/>
        <w:docPartUnique/>
      </w:docPartObj>
    </w:sdtPr>
    <w:sdtContent>
      <w:p w:rsidR="007F001C" w:rsidRDefault="007F001C">
        <w:pPr>
          <w:pStyle w:val="a9"/>
          <w:jc w:val="center"/>
        </w:pPr>
      </w:p>
      <w:p w:rsidR="007F001C" w:rsidRDefault="00D40E13">
        <w:pPr>
          <w:pStyle w:val="a9"/>
          <w:jc w:val="center"/>
        </w:pPr>
        <w:fldSimple w:instr=" PAGE   \* MERGEFORMAT ">
          <w:r w:rsidR="002102CD">
            <w:rPr>
              <w:noProof/>
            </w:rPr>
            <w:t>1</w:t>
          </w:r>
        </w:fldSimple>
      </w:p>
    </w:sdtContent>
  </w:sdt>
  <w:p w:rsidR="007F001C" w:rsidRDefault="007F001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6116" w:rsidRDefault="009D6116" w:rsidP="007F001C">
      <w:pPr>
        <w:spacing w:after="0" w:line="240" w:lineRule="auto"/>
      </w:pPr>
      <w:r>
        <w:separator/>
      </w:r>
    </w:p>
  </w:footnote>
  <w:footnote w:type="continuationSeparator" w:id="1">
    <w:p w:rsidR="009D6116" w:rsidRDefault="009D6116" w:rsidP="007F00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717DC"/>
    <w:rsid w:val="00074D2E"/>
    <w:rsid w:val="00077F5E"/>
    <w:rsid w:val="00083C7A"/>
    <w:rsid w:val="0009248B"/>
    <w:rsid w:val="000B1E3F"/>
    <w:rsid w:val="000B5D38"/>
    <w:rsid w:val="000B68CD"/>
    <w:rsid w:val="000E7B6B"/>
    <w:rsid w:val="00121EC4"/>
    <w:rsid w:val="001413BB"/>
    <w:rsid w:val="00145424"/>
    <w:rsid w:val="00164E7C"/>
    <w:rsid w:val="00177D94"/>
    <w:rsid w:val="001804D5"/>
    <w:rsid w:val="001878C2"/>
    <w:rsid w:val="00197C1A"/>
    <w:rsid w:val="001B21E1"/>
    <w:rsid w:val="001C7835"/>
    <w:rsid w:val="001D7DB2"/>
    <w:rsid w:val="002102CD"/>
    <w:rsid w:val="002501C6"/>
    <w:rsid w:val="00250E4D"/>
    <w:rsid w:val="00261603"/>
    <w:rsid w:val="00291423"/>
    <w:rsid w:val="0029387D"/>
    <w:rsid w:val="002A00CF"/>
    <w:rsid w:val="002A2FF6"/>
    <w:rsid w:val="002A5428"/>
    <w:rsid w:val="002B6A5F"/>
    <w:rsid w:val="002D68E3"/>
    <w:rsid w:val="002E0690"/>
    <w:rsid w:val="002E522F"/>
    <w:rsid w:val="002E7B72"/>
    <w:rsid w:val="00300DBC"/>
    <w:rsid w:val="00302C69"/>
    <w:rsid w:val="003077D7"/>
    <w:rsid w:val="00320737"/>
    <w:rsid w:val="003249C1"/>
    <w:rsid w:val="00341D61"/>
    <w:rsid w:val="003668C8"/>
    <w:rsid w:val="0038170A"/>
    <w:rsid w:val="003818BF"/>
    <w:rsid w:val="00387B51"/>
    <w:rsid w:val="00392ED1"/>
    <w:rsid w:val="0039345C"/>
    <w:rsid w:val="003A351B"/>
    <w:rsid w:val="003B17C4"/>
    <w:rsid w:val="003B19A5"/>
    <w:rsid w:val="003B228D"/>
    <w:rsid w:val="003E6410"/>
    <w:rsid w:val="003F6751"/>
    <w:rsid w:val="00407623"/>
    <w:rsid w:val="00410C1A"/>
    <w:rsid w:val="00436828"/>
    <w:rsid w:val="004437B8"/>
    <w:rsid w:val="004533DB"/>
    <w:rsid w:val="004538FF"/>
    <w:rsid w:val="0046404D"/>
    <w:rsid w:val="0047226E"/>
    <w:rsid w:val="00482A3F"/>
    <w:rsid w:val="004A3E53"/>
    <w:rsid w:val="004B2CA8"/>
    <w:rsid w:val="004B53C6"/>
    <w:rsid w:val="004C5764"/>
    <w:rsid w:val="004E1B0B"/>
    <w:rsid w:val="004E34B8"/>
    <w:rsid w:val="00507EB7"/>
    <w:rsid w:val="005266CB"/>
    <w:rsid w:val="005379B3"/>
    <w:rsid w:val="005410C3"/>
    <w:rsid w:val="00572A5C"/>
    <w:rsid w:val="00582AD3"/>
    <w:rsid w:val="00585694"/>
    <w:rsid w:val="005D3318"/>
    <w:rsid w:val="005D335D"/>
    <w:rsid w:val="005E2B58"/>
    <w:rsid w:val="005E5215"/>
    <w:rsid w:val="005F1BC8"/>
    <w:rsid w:val="00610D44"/>
    <w:rsid w:val="00612179"/>
    <w:rsid w:val="00615F1E"/>
    <w:rsid w:val="00624855"/>
    <w:rsid w:val="006509AE"/>
    <w:rsid w:val="00653336"/>
    <w:rsid w:val="00656878"/>
    <w:rsid w:val="0069015F"/>
    <w:rsid w:val="00691683"/>
    <w:rsid w:val="00695DC0"/>
    <w:rsid w:val="0069622D"/>
    <w:rsid w:val="006B1CF5"/>
    <w:rsid w:val="006C6D71"/>
    <w:rsid w:val="006F6485"/>
    <w:rsid w:val="006F68AB"/>
    <w:rsid w:val="007117C7"/>
    <w:rsid w:val="00720FD2"/>
    <w:rsid w:val="00735D9E"/>
    <w:rsid w:val="00743F22"/>
    <w:rsid w:val="0077778D"/>
    <w:rsid w:val="00790F79"/>
    <w:rsid w:val="00795EE1"/>
    <w:rsid w:val="007A556F"/>
    <w:rsid w:val="007B6A00"/>
    <w:rsid w:val="007C6181"/>
    <w:rsid w:val="007D19DF"/>
    <w:rsid w:val="007F001C"/>
    <w:rsid w:val="007F548A"/>
    <w:rsid w:val="00803D78"/>
    <w:rsid w:val="008072DF"/>
    <w:rsid w:val="008136F7"/>
    <w:rsid w:val="0083245B"/>
    <w:rsid w:val="00851453"/>
    <w:rsid w:val="0087683C"/>
    <w:rsid w:val="00897E79"/>
    <w:rsid w:val="008C3CB3"/>
    <w:rsid w:val="008E23A7"/>
    <w:rsid w:val="00914B19"/>
    <w:rsid w:val="00923984"/>
    <w:rsid w:val="009261E7"/>
    <w:rsid w:val="00934AE4"/>
    <w:rsid w:val="00955A1C"/>
    <w:rsid w:val="009A7D2E"/>
    <w:rsid w:val="009B3618"/>
    <w:rsid w:val="009D6116"/>
    <w:rsid w:val="009E498E"/>
    <w:rsid w:val="009F5CF4"/>
    <w:rsid w:val="00A0030C"/>
    <w:rsid w:val="00A01C09"/>
    <w:rsid w:val="00A048C6"/>
    <w:rsid w:val="00A161CC"/>
    <w:rsid w:val="00A360BD"/>
    <w:rsid w:val="00A52A7A"/>
    <w:rsid w:val="00A54799"/>
    <w:rsid w:val="00A54E3D"/>
    <w:rsid w:val="00A65448"/>
    <w:rsid w:val="00A74D55"/>
    <w:rsid w:val="00A821AC"/>
    <w:rsid w:val="00AA1DED"/>
    <w:rsid w:val="00AC0C1C"/>
    <w:rsid w:val="00AE14E1"/>
    <w:rsid w:val="00AF3E80"/>
    <w:rsid w:val="00B1422E"/>
    <w:rsid w:val="00B25EE0"/>
    <w:rsid w:val="00B479E4"/>
    <w:rsid w:val="00B710D6"/>
    <w:rsid w:val="00B763A3"/>
    <w:rsid w:val="00B77F0C"/>
    <w:rsid w:val="00B964F5"/>
    <w:rsid w:val="00BA01DA"/>
    <w:rsid w:val="00BA31AC"/>
    <w:rsid w:val="00BB7DE7"/>
    <w:rsid w:val="00BC5939"/>
    <w:rsid w:val="00BE0107"/>
    <w:rsid w:val="00C01395"/>
    <w:rsid w:val="00C0730D"/>
    <w:rsid w:val="00C13A9B"/>
    <w:rsid w:val="00C2187B"/>
    <w:rsid w:val="00C37C4B"/>
    <w:rsid w:val="00C436BE"/>
    <w:rsid w:val="00C463AE"/>
    <w:rsid w:val="00C53B2F"/>
    <w:rsid w:val="00C56094"/>
    <w:rsid w:val="00C64387"/>
    <w:rsid w:val="00C7317D"/>
    <w:rsid w:val="00C80FD9"/>
    <w:rsid w:val="00C87110"/>
    <w:rsid w:val="00C927CC"/>
    <w:rsid w:val="00CA01A6"/>
    <w:rsid w:val="00CE7282"/>
    <w:rsid w:val="00D0080E"/>
    <w:rsid w:val="00D00E21"/>
    <w:rsid w:val="00D26E97"/>
    <w:rsid w:val="00D320B4"/>
    <w:rsid w:val="00D40E13"/>
    <w:rsid w:val="00D43232"/>
    <w:rsid w:val="00D4407D"/>
    <w:rsid w:val="00D766F8"/>
    <w:rsid w:val="00D86156"/>
    <w:rsid w:val="00D9680C"/>
    <w:rsid w:val="00DA69F0"/>
    <w:rsid w:val="00DD3A0C"/>
    <w:rsid w:val="00DD4313"/>
    <w:rsid w:val="00DE2D70"/>
    <w:rsid w:val="00DE7EDD"/>
    <w:rsid w:val="00E02939"/>
    <w:rsid w:val="00E135F2"/>
    <w:rsid w:val="00E32E5B"/>
    <w:rsid w:val="00E45520"/>
    <w:rsid w:val="00E461B1"/>
    <w:rsid w:val="00E62081"/>
    <w:rsid w:val="00E65507"/>
    <w:rsid w:val="00E9281A"/>
    <w:rsid w:val="00E9436A"/>
    <w:rsid w:val="00E94B83"/>
    <w:rsid w:val="00EA5D28"/>
    <w:rsid w:val="00EB568C"/>
    <w:rsid w:val="00EB741B"/>
    <w:rsid w:val="00ED7E60"/>
    <w:rsid w:val="00EE1DC8"/>
    <w:rsid w:val="00EF6604"/>
    <w:rsid w:val="00F07F73"/>
    <w:rsid w:val="00F12C00"/>
    <w:rsid w:val="00F21539"/>
    <w:rsid w:val="00F22808"/>
    <w:rsid w:val="00F43546"/>
    <w:rsid w:val="00F568DF"/>
    <w:rsid w:val="00F67475"/>
    <w:rsid w:val="00F744B8"/>
    <w:rsid w:val="00F74CC7"/>
    <w:rsid w:val="00FA3325"/>
    <w:rsid w:val="00FC02A4"/>
    <w:rsid w:val="00FD4331"/>
    <w:rsid w:val="00FD589C"/>
    <w:rsid w:val="00FE5E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0BBA6-2BF9-4AC4-8C10-D5CEDAB0B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2054</Words>
  <Characters>11713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5</cp:revision>
  <cp:lastPrinted>2018-11-19T03:33:00Z</cp:lastPrinted>
  <dcterms:created xsi:type="dcterms:W3CDTF">2025-04-28T10:08:00Z</dcterms:created>
  <dcterms:modified xsi:type="dcterms:W3CDTF">2025-05-05T05:08:00Z</dcterms:modified>
</cp:coreProperties>
</file>