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1B" w:rsidRPr="00A255A6" w:rsidRDefault="005D4A1B" w:rsidP="005D4A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255A6">
        <w:rPr>
          <w:rFonts w:ascii="Times New Roman" w:hAnsi="Times New Roman" w:cs="Times New Roman"/>
          <w:b w:val="0"/>
          <w:sz w:val="24"/>
          <w:szCs w:val="24"/>
        </w:rPr>
        <w:t xml:space="preserve">А Д М И Н И С Т </w:t>
      </w:r>
      <w:proofErr w:type="gramStart"/>
      <w:r w:rsidRPr="00A255A6"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A255A6">
        <w:rPr>
          <w:rFonts w:ascii="Times New Roman" w:hAnsi="Times New Roman" w:cs="Times New Roman"/>
          <w:b w:val="0"/>
          <w:sz w:val="24"/>
          <w:szCs w:val="24"/>
        </w:rPr>
        <w:t xml:space="preserve"> А Ц И Я</w:t>
      </w:r>
      <w:r w:rsidR="00A255A6" w:rsidRPr="00A255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255A6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ВОЛЬНОВСКОГО СЕЛЬСКОГО ПОСЕЛЕНИЯ</w:t>
      </w:r>
      <w:r w:rsidR="00A255A6" w:rsidRPr="00A255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255A6">
        <w:rPr>
          <w:rFonts w:ascii="Times New Roman" w:hAnsi="Times New Roman" w:cs="Times New Roman"/>
          <w:b w:val="0"/>
          <w:sz w:val="24"/>
          <w:szCs w:val="24"/>
        </w:rPr>
        <w:t>ПОЛТАВСКОГО МУНИЦИПАЛЬНОГО РАЙОНА ОМСКОЙ ОБЛАСТИ</w:t>
      </w:r>
    </w:p>
    <w:p w:rsidR="005D4A1B" w:rsidRPr="00A255A6" w:rsidRDefault="005D4A1B" w:rsidP="005D4A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D4A1B" w:rsidRPr="00A255A6" w:rsidRDefault="005D4A1B" w:rsidP="005D4A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D4A1B" w:rsidRPr="00A255A6" w:rsidRDefault="005D4A1B" w:rsidP="005D4A1B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255A6">
        <w:rPr>
          <w:rFonts w:ascii="Times New Roman" w:hAnsi="Times New Roman" w:cs="Times New Roman"/>
          <w:b w:val="0"/>
          <w:bCs/>
          <w:sz w:val="24"/>
          <w:szCs w:val="24"/>
        </w:rPr>
        <w:t>ПОСТАНОВЛЕНИЕ</w:t>
      </w:r>
    </w:p>
    <w:p w:rsidR="005D4A1B" w:rsidRPr="00A255A6" w:rsidRDefault="005D4A1B" w:rsidP="005D4A1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D4A1B" w:rsidRPr="00A255A6" w:rsidRDefault="005D4A1B" w:rsidP="005D4A1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D4A1B" w:rsidRPr="00A255A6" w:rsidRDefault="005D4A1B" w:rsidP="005D4A1B">
      <w:pPr>
        <w:rPr>
          <w:rFonts w:ascii="Times New Roman" w:hAnsi="Times New Roman" w:cs="Times New Roman"/>
          <w:sz w:val="24"/>
          <w:szCs w:val="24"/>
        </w:rPr>
      </w:pPr>
      <w:r w:rsidRPr="00A255A6">
        <w:rPr>
          <w:rFonts w:ascii="Times New Roman" w:hAnsi="Times New Roman" w:cs="Times New Roman"/>
          <w:sz w:val="24"/>
          <w:szCs w:val="24"/>
        </w:rPr>
        <w:t xml:space="preserve">от  </w:t>
      </w:r>
      <w:r w:rsidR="006779F2" w:rsidRPr="00A255A6">
        <w:rPr>
          <w:rFonts w:ascii="Times New Roman" w:hAnsi="Times New Roman" w:cs="Times New Roman"/>
          <w:sz w:val="24"/>
          <w:szCs w:val="24"/>
        </w:rPr>
        <w:t>27 июн</w:t>
      </w:r>
      <w:r w:rsidR="003956E5" w:rsidRPr="00A255A6">
        <w:rPr>
          <w:rFonts w:ascii="Times New Roman" w:hAnsi="Times New Roman" w:cs="Times New Roman"/>
          <w:sz w:val="24"/>
          <w:szCs w:val="24"/>
        </w:rPr>
        <w:t xml:space="preserve">я </w:t>
      </w:r>
      <w:r w:rsidR="006779F2" w:rsidRPr="00A255A6">
        <w:rPr>
          <w:rFonts w:ascii="Times New Roman" w:hAnsi="Times New Roman" w:cs="Times New Roman"/>
          <w:sz w:val="24"/>
          <w:szCs w:val="24"/>
        </w:rPr>
        <w:t>2016 года</w:t>
      </w:r>
      <w:r w:rsidRPr="00A255A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779F2" w:rsidRPr="00A255A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255A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D42B8" w:rsidRPr="00A255A6">
        <w:rPr>
          <w:rFonts w:ascii="Times New Roman" w:hAnsi="Times New Roman" w:cs="Times New Roman"/>
          <w:sz w:val="24"/>
          <w:szCs w:val="24"/>
        </w:rPr>
        <w:t xml:space="preserve">  </w:t>
      </w:r>
      <w:r w:rsidRPr="00A255A6">
        <w:rPr>
          <w:rFonts w:ascii="Times New Roman" w:hAnsi="Times New Roman" w:cs="Times New Roman"/>
          <w:sz w:val="24"/>
          <w:szCs w:val="24"/>
        </w:rPr>
        <w:t xml:space="preserve"> </w:t>
      </w:r>
      <w:r w:rsidR="006779F2" w:rsidRPr="00A255A6">
        <w:rPr>
          <w:rFonts w:ascii="Times New Roman" w:hAnsi="Times New Roman" w:cs="Times New Roman"/>
          <w:sz w:val="24"/>
          <w:szCs w:val="24"/>
        </w:rPr>
        <w:t xml:space="preserve"> </w:t>
      </w:r>
      <w:r w:rsidRPr="00A255A6">
        <w:rPr>
          <w:rFonts w:ascii="Times New Roman" w:hAnsi="Times New Roman" w:cs="Times New Roman"/>
          <w:sz w:val="24"/>
          <w:szCs w:val="24"/>
        </w:rPr>
        <w:t xml:space="preserve"> </w:t>
      </w:r>
      <w:r w:rsidR="00A255A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255A6">
        <w:rPr>
          <w:rFonts w:ascii="Times New Roman" w:hAnsi="Times New Roman" w:cs="Times New Roman"/>
          <w:sz w:val="24"/>
          <w:szCs w:val="24"/>
        </w:rPr>
        <w:t xml:space="preserve">№  </w:t>
      </w:r>
      <w:r w:rsidR="006779F2" w:rsidRPr="00A255A6">
        <w:rPr>
          <w:rFonts w:ascii="Times New Roman" w:hAnsi="Times New Roman" w:cs="Times New Roman"/>
          <w:sz w:val="24"/>
          <w:szCs w:val="24"/>
        </w:rPr>
        <w:t>50</w:t>
      </w:r>
      <w:r w:rsidRPr="00A255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5D4A1B" w:rsidRPr="00A255A6" w:rsidRDefault="005D4A1B" w:rsidP="005D4A1B">
      <w:pPr>
        <w:rPr>
          <w:rFonts w:ascii="Times New Roman" w:hAnsi="Times New Roman" w:cs="Times New Roman"/>
          <w:b/>
          <w:sz w:val="24"/>
          <w:szCs w:val="24"/>
        </w:rPr>
      </w:pPr>
    </w:p>
    <w:p w:rsidR="005D4A1B" w:rsidRPr="00A255A6" w:rsidRDefault="005D4A1B" w:rsidP="00A255A6">
      <w:pPr>
        <w:autoSpaceDE w:val="0"/>
        <w:autoSpaceDN w:val="0"/>
        <w:adjustRightInd w:val="0"/>
        <w:spacing w:after="0"/>
        <w:ind w:right="4535"/>
        <w:jc w:val="both"/>
        <w:rPr>
          <w:rFonts w:ascii="Times New Roman" w:hAnsi="Times New Roman" w:cs="Times New Roman"/>
          <w:sz w:val="24"/>
          <w:szCs w:val="24"/>
        </w:rPr>
      </w:pPr>
      <w:r w:rsidRPr="00A255A6">
        <w:rPr>
          <w:rFonts w:ascii="Times New Roman" w:eastAsia="Times New Roman" w:hAnsi="Times New Roman" w:cs="Times New Roman"/>
          <w:sz w:val="24"/>
          <w:szCs w:val="24"/>
        </w:rPr>
        <w:t>Об утверждении Порядка представления</w:t>
      </w:r>
      <w:r w:rsidR="00A255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55A6">
        <w:rPr>
          <w:rFonts w:ascii="Times New Roman" w:eastAsia="Times New Roman" w:hAnsi="Times New Roman" w:cs="Times New Roman"/>
          <w:sz w:val="24"/>
          <w:szCs w:val="24"/>
        </w:rPr>
        <w:t>реестра расходных обязательств</w:t>
      </w:r>
      <w:r w:rsidR="00A255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255A6">
        <w:rPr>
          <w:rFonts w:ascii="Times New Roman" w:hAnsi="Times New Roman" w:cs="Times New Roman"/>
          <w:sz w:val="24"/>
          <w:szCs w:val="24"/>
        </w:rPr>
        <w:t>Вольновского сельского поселения</w:t>
      </w:r>
      <w:r w:rsidRPr="00A255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4A1B" w:rsidRPr="00A255A6" w:rsidRDefault="005D4A1B" w:rsidP="005D4A1B">
      <w:pPr>
        <w:autoSpaceDE w:val="0"/>
        <w:autoSpaceDN w:val="0"/>
        <w:adjustRightInd w:val="0"/>
        <w:spacing w:after="0" w:line="240" w:lineRule="auto"/>
        <w:ind w:right="4393"/>
        <w:rPr>
          <w:rFonts w:ascii="Times New Roman" w:eastAsia="Times New Roman" w:hAnsi="Times New Roman" w:cs="Times New Roman"/>
          <w:sz w:val="24"/>
          <w:szCs w:val="24"/>
        </w:rPr>
      </w:pPr>
    </w:p>
    <w:p w:rsidR="00AF5F1F" w:rsidRPr="00A255A6" w:rsidRDefault="005D4A1B" w:rsidP="005D4A1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5A6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5 статьи 87 Бюджетного кодекса Российской Федерации и Приказом Министерства финансов Омской об</w:t>
      </w:r>
      <w:r w:rsidR="00AF5F1F" w:rsidRPr="00A255A6">
        <w:rPr>
          <w:rFonts w:ascii="Times New Roman" w:eastAsia="Times New Roman" w:hAnsi="Times New Roman" w:cs="Times New Roman"/>
          <w:sz w:val="24"/>
          <w:szCs w:val="24"/>
        </w:rPr>
        <w:t>ласти №</w:t>
      </w:r>
      <w:r w:rsidR="00A255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5F1F" w:rsidRPr="00A255A6">
        <w:rPr>
          <w:rFonts w:ascii="Times New Roman" w:eastAsia="Times New Roman" w:hAnsi="Times New Roman" w:cs="Times New Roman"/>
          <w:sz w:val="24"/>
          <w:szCs w:val="24"/>
        </w:rPr>
        <w:t xml:space="preserve">2 от 11 января 2016 года, </w:t>
      </w:r>
    </w:p>
    <w:p w:rsidR="005D4A1B" w:rsidRPr="00A255A6" w:rsidRDefault="00AF5F1F" w:rsidP="005D4A1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5A6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5D4A1B" w:rsidRPr="00A255A6" w:rsidRDefault="005D4A1B" w:rsidP="005D4A1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5A6">
        <w:rPr>
          <w:rFonts w:ascii="Times New Roman" w:eastAsia="Times New Roman" w:hAnsi="Times New Roman" w:cs="Times New Roman"/>
          <w:sz w:val="24"/>
          <w:szCs w:val="24"/>
        </w:rPr>
        <w:t xml:space="preserve"> 1. Утвердить Порядок представления реестра расходных обязательств </w:t>
      </w:r>
      <w:r w:rsidRPr="00A255A6">
        <w:rPr>
          <w:rFonts w:ascii="Times New Roman" w:hAnsi="Times New Roman" w:cs="Times New Roman"/>
          <w:sz w:val="24"/>
          <w:szCs w:val="24"/>
        </w:rPr>
        <w:t>Вольновского сельского поселения</w:t>
      </w:r>
      <w:r w:rsidRPr="00A255A6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к настоящему постановлению.</w:t>
      </w:r>
    </w:p>
    <w:p w:rsidR="005D4A1B" w:rsidRPr="00A255A6" w:rsidRDefault="005D4A1B" w:rsidP="005D4A1B">
      <w:pP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A255A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A255A6">
        <w:rPr>
          <w:rFonts w:ascii="Times New Roman" w:hAnsi="Times New Roman" w:cs="Times New Roman"/>
          <w:sz w:val="24"/>
          <w:szCs w:val="24"/>
        </w:rPr>
        <w:t>2</w:t>
      </w:r>
      <w:r w:rsidRPr="00A255A6">
        <w:rPr>
          <w:rFonts w:ascii="Times New Roman" w:eastAsia="Times New Roman" w:hAnsi="Times New Roman" w:cs="Times New Roman"/>
          <w:sz w:val="24"/>
          <w:szCs w:val="24"/>
        </w:rPr>
        <w:t xml:space="preserve">. Признать утратившим силу </w:t>
      </w:r>
      <w:r w:rsidRPr="00A255A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Постановления Главы </w:t>
      </w:r>
      <w:r w:rsidRPr="00A255A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Вольновского сельского поселения № </w:t>
      </w:r>
      <w:r w:rsidR="00A255A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255A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20 от 02.05.2007 года </w:t>
      </w:r>
      <w:r w:rsidRPr="00A255A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«Об утверждении Порядка ведения расходных обязательств».</w:t>
      </w:r>
    </w:p>
    <w:p w:rsidR="005D4A1B" w:rsidRPr="00A255A6" w:rsidRDefault="005D4A1B" w:rsidP="005D4A1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55A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255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255A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главного специалиста – финансиста В.Г. Рейн.</w:t>
      </w:r>
    </w:p>
    <w:p w:rsidR="005D4A1B" w:rsidRPr="00A255A6" w:rsidRDefault="005D4A1B" w:rsidP="005D4A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D4A1B" w:rsidRPr="00A255A6" w:rsidRDefault="005D4A1B" w:rsidP="005D4A1B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4A1B" w:rsidRPr="00A255A6" w:rsidRDefault="005D4A1B" w:rsidP="005D4A1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4A1B" w:rsidRPr="00A255A6" w:rsidRDefault="005D4A1B" w:rsidP="005D4A1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4A1B" w:rsidRPr="00A255A6" w:rsidRDefault="005D4A1B" w:rsidP="005D4A1B">
      <w:pPr>
        <w:rPr>
          <w:rFonts w:ascii="Times New Roman" w:hAnsi="Times New Roman" w:cs="Times New Roman"/>
          <w:sz w:val="24"/>
          <w:szCs w:val="24"/>
        </w:rPr>
      </w:pPr>
      <w:r w:rsidRPr="00A255A6">
        <w:rPr>
          <w:rFonts w:ascii="Times New Roman" w:hAnsi="Times New Roman" w:cs="Times New Roman"/>
          <w:sz w:val="24"/>
          <w:szCs w:val="24"/>
        </w:rPr>
        <w:t xml:space="preserve">Глава Вольновского сельского поселения                                  </w:t>
      </w:r>
      <w:r w:rsidR="00A255A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255A6">
        <w:rPr>
          <w:rFonts w:ascii="Times New Roman" w:hAnsi="Times New Roman" w:cs="Times New Roman"/>
          <w:sz w:val="24"/>
          <w:szCs w:val="24"/>
        </w:rPr>
        <w:t xml:space="preserve"> С.Ф. Коньшина</w:t>
      </w:r>
    </w:p>
    <w:p w:rsidR="005D4A1B" w:rsidRPr="00A255A6" w:rsidRDefault="005D4A1B" w:rsidP="005D4A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4A1B" w:rsidRPr="00A255A6" w:rsidRDefault="005D4A1B" w:rsidP="005D4A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6E5" w:rsidRPr="00A255A6" w:rsidRDefault="003956E5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5A6" w:rsidRDefault="00A255A6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5A6" w:rsidRDefault="00A255A6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5A6" w:rsidRDefault="00A255A6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5A6" w:rsidRDefault="00A255A6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5A6" w:rsidRDefault="00A255A6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5A6" w:rsidRDefault="00A255A6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5A6" w:rsidRDefault="00A255A6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5A6" w:rsidRDefault="00A255A6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956E5" w:rsidRPr="00A255A6" w:rsidRDefault="007F70B1" w:rsidP="007F70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55A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A255A6" w:rsidRDefault="007F70B1" w:rsidP="00A255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55A6">
        <w:rPr>
          <w:rFonts w:ascii="Times New Roman" w:hAnsi="Times New Roman" w:cs="Times New Roman"/>
          <w:sz w:val="24"/>
          <w:szCs w:val="24"/>
        </w:rPr>
        <w:t xml:space="preserve">к </w:t>
      </w:r>
      <w:r w:rsidR="00A255A6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A255A6" w:rsidRDefault="00A255A6" w:rsidP="00A255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Вольновского сельского поселения</w:t>
      </w:r>
    </w:p>
    <w:p w:rsidR="007F70B1" w:rsidRPr="00A255A6" w:rsidRDefault="00A255A6" w:rsidP="00A255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50 от 27.06.2016года</w:t>
      </w:r>
      <w:r w:rsidR="007F70B1" w:rsidRPr="00A255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0B1" w:rsidRPr="00A255A6" w:rsidRDefault="007F70B1" w:rsidP="007F70B1">
      <w:pPr>
        <w:autoSpaceDE w:val="0"/>
        <w:autoSpaceDN w:val="0"/>
        <w:adjustRightInd w:val="0"/>
        <w:spacing w:after="0"/>
        <w:ind w:right="4393"/>
        <w:rPr>
          <w:rFonts w:ascii="Times New Roman" w:hAnsi="Times New Roman" w:cs="Times New Roman"/>
          <w:sz w:val="24"/>
          <w:szCs w:val="24"/>
        </w:rPr>
      </w:pPr>
    </w:p>
    <w:p w:rsidR="005D4A1B" w:rsidRPr="00A255A6" w:rsidRDefault="005D4A1B" w:rsidP="007F70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956E5" w:rsidRPr="00A255A6" w:rsidRDefault="003956E5" w:rsidP="003956E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255A6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3956E5" w:rsidRPr="00A255A6" w:rsidRDefault="003956E5" w:rsidP="003956E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255A6">
        <w:rPr>
          <w:rFonts w:ascii="Times New Roman" w:hAnsi="Times New Roman" w:cs="Times New Roman"/>
          <w:b w:val="0"/>
          <w:sz w:val="24"/>
          <w:szCs w:val="24"/>
        </w:rPr>
        <w:t xml:space="preserve">представления реестра расходных обязательств </w:t>
      </w:r>
    </w:p>
    <w:p w:rsidR="003956E5" w:rsidRPr="00A255A6" w:rsidRDefault="003956E5" w:rsidP="003956E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255A6">
        <w:rPr>
          <w:rFonts w:ascii="Times New Roman" w:hAnsi="Times New Roman" w:cs="Times New Roman"/>
          <w:b w:val="0"/>
          <w:sz w:val="24"/>
          <w:szCs w:val="24"/>
        </w:rPr>
        <w:t>Вольновского сельского поселения</w:t>
      </w:r>
    </w:p>
    <w:p w:rsidR="003956E5" w:rsidRPr="00A255A6" w:rsidRDefault="003956E5" w:rsidP="003956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956E5" w:rsidRPr="00A255A6" w:rsidRDefault="003956E5" w:rsidP="003956E5">
      <w:pPr>
        <w:pStyle w:val="ConsPlusTitle"/>
        <w:widowControl/>
        <w:spacing w:before="240" w:after="240" w:line="27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55A6">
        <w:rPr>
          <w:rFonts w:ascii="Times New Roman" w:hAnsi="Times New Roman" w:cs="Times New Roman"/>
          <w:b w:val="0"/>
          <w:sz w:val="24"/>
          <w:szCs w:val="24"/>
        </w:rPr>
        <w:t xml:space="preserve">1. Настоящий Порядок разработан в соответствии с </w:t>
      </w:r>
      <w:hyperlink r:id="rId4" w:history="1">
        <w:r w:rsidRPr="00A255A6">
          <w:rPr>
            <w:rFonts w:ascii="Times New Roman" w:hAnsi="Times New Roman" w:cs="Times New Roman"/>
            <w:b w:val="0"/>
            <w:color w:val="000000"/>
            <w:sz w:val="24"/>
            <w:szCs w:val="24"/>
          </w:rPr>
          <w:t xml:space="preserve"> пункта 5 статьи 87</w:t>
        </w:r>
      </w:hyperlink>
      <w:r w:rsidRPr="00A255A6">
        <w:rPr>
          <w:rFonts w:ascii="Times New Roman" w:hAnsi="Times New Roman" w:cs="Times New Roman"/>
          <w:b w:val="0"/>
          <w:sz w:val="24"/>
          <w:szCs w:val="24"/>
        </w:rPr>
        <w:t xml:space="preserve"> Бюджетного кодекса Российской Федерации в целях осуществления мониторинга расходных обязательств Вольновского сельского поселения.</w:t>
      </w:r>
    </w:p>
    <w:p w:rsidR="003956E5" w:rsidRPr="00A255A6" w:rsidRDefault="003956E5" w:rsidP="003956E5">
      <w:pPr>
        <w:pStyle w:val="ConsPlusTitle"/>
        <w:widowControl/>
        <w:spacing w:before="240" w:after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55A6">
        <w:rPr>
          <w:rFonts w:ascii="Times New Roman" w:hAnsi="Times New Roman" w:cs="Times New Roman"/>
          <w:b w:val="0"/>
          <w:sz w:val="24"/>
          <w:szCs w:val="24"/>
        </w:rPr>
        <w:t xml:space="preserve">2. Орган местного самоуправления Вольновского сельского поселения Полтавского района представляет реестр расходных обязательств в электронном виде в Комитет финансов и контроля Полтавского района (далее – Комитет финансов) в срок до 1 апреля текущего финансового года </w:t>
      </w:r>
      <w:r w:rsidR="00DC0134" w:rsidRPr="00DC0134">
        <w:rPr>
          <w:rFonts w:ascii="Times New Roman" w:hAnsi="Times New Roman" w:cs="Times New Roman"/>
          <w:b w:val="0"/>
          <w:color w:val="404040" w:themeColor="text1" w:themeTint="BF"/>
          <w:sz w:val="24"/>
          <w:szCs w:val="24"/>
        </w:rPr>
        <w:t>по форме, установленной Министерством финансов Российской Федерации</w:t>
      </w:r>
      <w:proofErr w:type="gramStart"/>
      <w:r w:rsidRPr="00DC0134">
        <w:rPr>
          <w:rFonts w:ascii="Times New Roman" w:hAnsi="Times New Roman" w:cs="Times New Roman"/>
          <w:b w:val="0"/>
          <w:color w:val="404040" w:themeColor="text1" w:themeTint="BF"/>
          <w:sz w:val="24"/>
          <w:szCs w:val="24"/>
        </w:rPr>
        <w:t>.</w:t>
      </w:r>
      <w:r w:rsidR="00DC0134" w:rsidRPr="00DC0134">
        <w:rPr>
          <w:rFonts w:ascii="Times New Roman" w:hAnsi="Times New Roman" w:cs="Times New Roman"/>
          <w:b w:val="0"/>
          <w:color w:val="FF0000"/>
          <w:sz w:val="24"/>
          <w:szCs w:val="24"/>
        </w:rPr>
        <w:t>(</w:t>
      </w:r>
      <w:proofErr w:type="gramEnd"/>
      <w:r w:rsidR="00DC0134" w:rsidRPr="00DC0134">
        <w:rPr>
          <w:rFonts w:ascii="Times New Roman" w:hAnsi="Times New Roman" w:cs="Times New Roman"/>
          <w:b w:val="0"/>
          <w:color w:val="FF0000"/>
          <w:sz w:val="24"/>
          <w:szCs w:val="24"/>
        </w:rPr>
        <w:t>пункт 2 в редакции постановления № 61 от 29.08.2017г.)</w:t>
      </w:r>
    </w:p>
    <w:p w:rsidR="003956E5" w:rsidRPr="00532A83" w:rsidRDefault="003956E5" w:rsidP="003956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55A6">
        <w:rPr>
          <w:rFonts w:ascii="Times New Roman" w:hAnsi="Times New Roman" w:cs="Times New Roman"/>
          <w:sz w:val="24"/>
          <w:szCs w:val="24"/>
        </w:rPr>
        <w:t>3. После проверки реестр расходных обязательств размещается на официальном сайте Вольновского сельского поселения в сети «Интернет».</w:t>
      </w:r>
    </w:p>
    <w:p w:rsidR="003956E5" w:rsidRPr="00532A83" w:rsidRDefault="003956E5" w:rsidP="003956E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3956E5" w:rsidRDefault="003956E5" w:rsidP="003956E5">
      <w:pPr>
        <w:rPr>
          <w:rFonts w:ascii="Times New Roman" w:hAnsi="Times New Roman"/>
        </w:rPr>
      </w:pPr>
    </w:p>
    <w:p w:rsidR="00214FF2" w:rsidRDefault="00214FF2" w:rsidP="00214FF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  <w:sectPr w:rsidR="00214FF2" w:rsidSect="00B711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FF2" w:rsidRPr="00A412FC" w:rsidRDefault="00214FF2" w:rsidP="00214FF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412FC">
        <w:rPr>
          <w:rFonts w:ascii="Times New Roman" w:hAnsi="Times New Roman"/>
          <w:sz w:val="18"/>
          <w:szCs w:val="18"/>
        </w:rPr>
        <w:lastRenderedPageBreak/>
        <w:t xml:space="preserve">Приложение </w:t>
      </w:r>
      <w:r>
        <w:rPr>
          <w:rFonts w:ascii="Times New Roman" w:hAnsi="Times New Roman"/>
          <w:sz w:val="18"/>
          <w:szCs w:val="18"/>
        </w:rPr>
        <w:t>№ 1</w:t>
      </w:r>
    </w:p>
    <w:p w:rsidR="00214FF2" w:rsidRDefault="00214FF2" w:rsidP="00214FF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412FC">
        <w:rPr>
          <w:rFonts w:ascii="Times New Roman" w:hAnsi="Times New Roman"/>
          <w:sz w:val="18"/>
          <w:szCs w:val="18"/>
        </w:rPr>
        <w:t xml:space="preserve">к Порядку представления </w:t>
      </w:r>
    </w:p>
    <w:p w:rsidR="00214FF2" w:rsidRPr="00A412FC" w:rsidRDefault="00214FF2" w:rsidP="00214FF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412FC">
        <w:rPr>
          <w:rFonts w:ascii="Times New Roman" w:hAnsi="Times New Roman"/>
          <w:sz w:val="18"/>
          <w:szCs w:val="18"/>
        </w:rPr>
        <w:t>реестр</w:t>
      </w:r>
      <w:r>
        <w:rPr>
          <w:rFonts w:ascii="Times New Roman" w:hAnsi="Times New Roman"/>
          <w:sz w:val="18"/>
          <w:szCs w:val="18"/>
        </w:rPr>
        <w:t xml:space="preserve">а </w:t>
      </w:r>
      <w:r w:rsidRPr="00A412FC">
        <w:rPr>
          <w:rFonts w:ascii="Times New Roman" w:hAnsi="Times New Roman"/>
          <w:sz w:val="18"/>
          <w:szCs w:val="18"/>
        </w:rPr>
        <w:t xml:space="preserve">расходных обязательств </w:t>
      </w:r>
    </w:p>
    <w:p w:rsidR="00214FF2" w:rsidRPr="004D0190" w:rsidRDefault="00214FF2" w:rsidP="00214FF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Вольновского сельского поселения</w:t>
      </w:r>
    </w:p>
    <w:p w:rsidR="00DC0134" w:rsidRPr="00DC0134" w:rsidRDefault="00DC0134" w:rsidP="00DC0134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DC0134">
        <w:rPr>
          <w:rFonts w:ascii="Times New Roman" w:hAnsi="Times New Roman"/>
          <w:color w:val="FF0000"/>
          <w:sz w:val="24"/>
          <w:szCs w:val="24"/>
        </w:rPr>
        <w:t xml:space="preserve">(исключено постановлением № </w:t>
      </w:r>
      <w:r w:rsidRPr="00DC0134">
        <w:rPr>
          <w:rFonts w:ascii="Times New Roman" w:hAnsi="Times New Roman" w:cs="Times New Roman"/>
          <w:b/>
          <w:color w:val="FF0000"/>
          <w:sz w:val="24"/>
          <w:szCs w:val="24"/>
        </w:rPr>
        <w:t>61 от 29.08.2017г.</w:t>
      </w:r>
      <w:r w:rsidRPr="00DC0134">
        <w:rPr>
          <w:rFonts w:ascii="Times New Roman" w:hAnsi="Times New Roman"/>
          <w:color w:val="FF0000"/>
          <w:sz w:val="24"/>
          <w:szCs w:val="24"/>
        </w:rPr>
        <w:t>)</w:t>
      </w:r>
    </w:p>
    <w:p w:rsidR="00214FF2" w:rsidRPr="00DC0134" w:rsidRDefault="00214FF2" w:rsidP="00214FF2">
      <w:pPr>
        <w:spacing w:after="0" w:line="240" w:lineRule="auto"/>
        <w:jc w:val="center"/>
        <w:rPr>
          <w:rFonts w:ascii="Times New Roman" w:hAnsi="Times New Roman"/>
          <w:color w:val="FF0000"/>
          <w:sz w:val="18"/>
          <w:szCs w:val="18"/>
        </w:rPr>
      </w:pPr>
      <w:r w:rsidRPr="00DC0134">
        <w:rPr>
          <w:rFonts w:ascii="Times New Roman" w:hAnsi="Times New Roman"/>
          <w:color w:val="FF0000"/>
          <w:sz w:val="18"/>
          <w:szCs w:val="18"/>
        </w:rPr>
        <w:t>РЕЕСТР</w:t>
      </w:r>
    </w:p>
    <w:p w:rsidR="00214FF2" w:rsidRPr="00DC0134" w:rsidRDefault="00214FF2" w:rsidP="00214FF2">
      <w:pPr>
        <w:spacing w:after="0" w:line="240" w:lineRule="auto"/>
        <w:jc w:val="center"/>
        <w:rPr>
          <w:rFonts w:ascii="Times New Roman" w:hAnsi="Times New Roman"/>
          <w:color w:val="FF0000"/>
          <w:sz w:val="18"/>
          <w:szCs w:val="18"/>
        </w:rPr>
      </w:pPr>
      <w:r w:rsidRPr="00DC0134">
        <w:rPr>
          <w:rFonts w:ascii="Times New Roman" w:hAnsi="Times New Roman"/>
          <w:color w:val="FF0000"/>
          <w:sz w:val="18"/>
          <w:szCs w:val="18"/>
        </w:rPr>
        <w:t>расходных обязательств Вольновского сельского поселения Полтавского  муниципального района Омской области</w:t>
      </w:r>
    </w:p>
    <w:p w:rsidR="00214FF2" w:rsidRPr="00DC0134" w:rsidRDefault="00214FF2" w:rsidP="00214FF2">
      <w:pPr>
        <w:spacing w:after="0" w:line="240" w:lineRule="auto"/>
        <w:jc w:val="center"/>
        <w:rPr>
          <w:rFonts w:ascii="Times New Roman" w:hAnsi="Times New Roman"/>
          <w:color w:val="FF0000"/>
          <w:sz w:val="18"/>
          <w:szCs w:val="18"/>
        </w:rPr>
      </w:pPr>
      <w:r w:rsidRPr="00DC0134">
        <w:rPr>
          <w:rFonts w:ascii="Times New Roman" w:hAnsi="Times New Roman"/>
          <w:color w:val="FF0000"/>
          <w:sz w:val="18"/>
          <w:szCs w:val="18"/>
        </w:rPr>
        <w:t>на 1 ______ 20__ года</w:t>
      </w:r>
    </w:p>
    <w:p w:rsidR="00214FF2" w:rsidRPr="00DC0134" w:rsidRDefault="00214FF2" w:rsidP="00214FF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214FF2" w:rsidRPr="00DC0134" w:rsidRDefault="00214FF2" w:rsidP="00214FF2">
      <w:p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DC0134">
        <w:rPr>
          <w:rFonts w:ascii="Times New Roman" w:hAnsi="Times New Roman"/>
          <w:color w:val="FF0000"/>
          <w:sz w:val="18"/>
          <w:szCs w:val="18"/>
        </w:rPr>
        <w:t>Наименование сельского поселения ________________________________________________</w:t>
      </w:r>
    </w:p>
    <w:p w:rsidR="00214FF2" w:rsidRPr="00DC0134" w:rsidRDefault="00214FF2" w:rsidP="00214FF2">
      <w:p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DC0134">
        <w:rPr>
          <w:rFonts w:ascii="Times New Roman" w:hAnsi="Times New Roman"/>
          <w:color w:val="FF0000"/>
          <w:sz w:val="18"/>
          <w:szCs w:val="18"/>
        </w:rPr>
        <w:t>Единица измерения: тыс. руб. (с точностью до первого десятичного знака)</w:t>
      </w:r>
    </w:p>
    <w:p w:rsidR="00214FF2" w:rsidRPr="00DC0134" w:rsidRDefault="00214FF2" w:rsidP="00214FF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709"/>
        <w:gridCol w:w="567"/>
        <w:gridCol w:w="708"/>
        <w:gridCol w:w="709"/>
        <w:gridCol w:w="567"/>
        <w:gridCol w:w="709"/>
        <w:gridCol w:w="709"/>
        <w:gridCol w:w="709"/>
        <w:gridCol w:w="708"/>
        <w:gridCol w:w="709"/>
        <w:gridCol w:w="567"/>
        <w:gridCol w:w="567"/>
        <w:gridCol w:w="567"/>
        <w:gridCol w:w="709"/>
        <w:gridCol w:w="709"/>
        <w:gridCol w:w="708"/>
        <w:gridCol w:w="567"/>
        <w:gridCol w:w="567"/>
      </w:tblGrid>
      <w:tr w:rsidR="00214FF2" w:rsidRPr="00DC0134" w:rsidTr="00214FF2">
        <w:trPr>
          <w:cantSplit/>
          <w:tblHeader/>
        </w:trPr>
        <w:tc>
          <w:tcPr>
            <w:tcW w:w="3686" w:type="dxa"/>
            <w:vMerge w:val="restart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Наименование расходного обязательства, вопроса местного значения, полномочия, права муниципального образования</w:t>
            </w:r>
          </w:p>
        </w:tc>
        <w:tc>
          <w:tcPr>
            <w:tcW w:w="709" w:type="dxa"/>
            <w:vMerge w:val="restart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Код </w:t>
            </w: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стро-ки</w:t>
            </w:r>
            <w:proofErr w:type="spellEnd"/>
            <w:proofErr w:type="gramEnd"/>
          </w:p>
        </w:tc>
        <w:tc>
          <w:tcPr>
            <w:tcW w:w="6095" w:type="dxa"/>
            <w:gridSpan w:val="9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Правовое основание финансового обеспечения и расходования средств (нормативные правовые акты, договоры, соглашения)</w:t>
            </w:r>
          </w:p>
        </w:tc>
        <w:tc>
          <w:tcPr>
            <w:tcW w:w="1134" w:type="dxa"/>
            <w:gridSpan w:val="2"/>
            <w:vMerge w:val="restart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Код расхода по </w:t>
            </w:r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бюджетной</w:t>
            </w:r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классифи-кации</w:t>
            </w:r>
            <w:proofErr w:type="spellEnd"/>
          </w:p>
        </w:tc>
        <w:tc>
          <w:tcPr>
            <w:tcW w:w="3827" w:type="dxa"/>
            <w:gridSpan w:val="6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Объем средств на исполнение расходного обязательства</w:t>
            </w: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Российской Федерации</w:t>
            </w:r>
          </w:p>
        </w:tc>
        <w:tc>
          <w:tcPr>
            <w:tcW w:w="1985" w:type="dxa"/>
            <w:gridSpan w:val="3"/>
            <w:vMerge w:val="restart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субъекта Российской Федерации</w:t>
            </w:r>
          </w:p>
        </w:tc>
        <w:tc>
          <w:tcPr>
            <w:tcW w:w="2126" w:type="dxa"/>
            <w:gridSpan w:val="3"/>
            <w:vMerge w:val="restart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муниципальных образований</w:t>
            </w:r>
          </w:p>
        </w:tc>
        <w:tc>
          <w:tcPr>
            <w:tcW w:w="1134" w:type="dxa"/>
            <w:gridSpan w:val="2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отчетный 20__ г.</w:t>
            </w:r>
          </w:p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теку-щий</w:t>
            </w:r>
            <w:proofErr w:type="spellEnd"/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20__г.</w:t>
            </w:r>
          </w:p>
        </w:tc>
        <w:tc>
          <w:tcPr>
            <w:tcW w:w="708" w:type="dxa"/>
            <w:vMerge w:val="restart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оче-редной</w:t>
            </w:r>
            <w:proofErr w:type="spellEnd"/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20__г.</w:t>
            </w:r>
          </w:p>
        </w:tc>
        <w:tc>
          <w:tcPr>
            <w:tcW w:w="1134" w:type="dxa"/>
            <w:gridSpan w:val="2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плановый период</w:t>
            </w: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по плану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по факту </w:t>
            </w: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испол-нения</w:t>
            </w:r>
            <w:proofErr w:type="spellEnd"/>
            <w:proofErr w:type="gramEnd"/>
          </w:p>
        </w:tc>
        <w:tc>
          <w:tcPr>
            <w:tcW w:w="709" w:type="dxa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20__г.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20__г. </w:t>
            </w: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  <w:vMerge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наиме-нова-ние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, номер и дата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номер статьи (</w:t>
            </w: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подста-тьи</w:t>
            </w:r>
            <w:proofErr w:type="spellEnd"/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), пункта (</w:t>
            </w: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подпун-кта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вступ-ления</w:t>
            </w:r>
            <w:proofErr w:type="spellEnd"/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в силу, срок </w:t>
            </w: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дейст-вия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наиме-нова-ние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, номер и дата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номер статьи (</w:t>
            </w: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подста-тьи</w:t>
            </w:r>
            <w:proofErr w:type="spellEnd"/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), пункта (</w:t>
            </w: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подпун-кта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вступ-ления</w:t>
            </w:r>
            <w:proofErr w:type="spellEnd"/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в силу, срок </w:t>
            </w: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дейст-вия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наиме-нова-ние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, номер и дата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номер статьи (</w:t>
            </w: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подста-тьи</w:t>
            </w:r>
            <w:proofErr w:type="spellEnd"/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), пункта (</w:t>
            </w: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подпун-кта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вступ-ления</w:t>
            </w:r>
            <w:proofErr w:type="spellEnd"/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в силу, срок </w:t>
            </w: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дейст-вия</w:t>
            </w:r>
            <w:proofErr w:type="spell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раз-дел</w:t>
            </w:r>
            <w:proofErr w:type="spellEnd"/>
            <w:proofErr w:type="gram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под-раз-дел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19</w:t>
            </w: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 Расходные обязательства, возникшие в результате принятия нормативных правовых актов сельского поселения, заключения договоров (соглашений), всего из них: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5000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5.1. Расходные обязательства, возникшие в результате принятия нормативных правовых актов сельского поселения, заключения договоров (соглашений) в рамках реализации вопросов местного значения сельского поселения,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5001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5002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5003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lastRenderedPageBreak/>
              <w:t xml:space="preserve">5.2. Расходные обязательства, возникшие в результате принятия нормативных правовых актов сельского поселения, заключения договоров (соглашений) в рамках </w:t>
            </w:r>
            <w:proofErr w:type="gram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реализации полномочий органов местного самоуправления сельского поселения</w:t>
            </w:r>
            <w:proofErr w:type="gramEnd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по решению вопросов местного значения сельского поселения, всего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5100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5101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5102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14FF2" w:rsidRPr="00DC0134" w:rsidTr="00214FF2">
        <w:trPr>
          <w:cantSplit/>
          <w:trHeight w:val="60"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19</w:t>
            </w:r>
          </w:p>
        </w:tc>
      </w:tr>
      <w:tr w:rsidR="00214FF2" w:rsidRPr="00DC0134" w:rsidTr="00214FF2">
        <w:trPr>
          <w:cantSplit/>
          <w:trHeight w:val="60"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5.3. Расходные обязательства, возникшие в результате принятия нормативных правовых актов сельского поселения, заключения договоров (соглашений) в рамках реализации органами местного самоуправления сельского поселения прав на решение вопросов, не отнесенных к вопросам местного значения сельского поселения,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5200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5.3.1. по перечню, предусмотренному Федеральным законом от 06.10.2003 № 131-ФЗ "Об общих принципах организации местного самоуправления в Российской Федерации",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5201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5202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5203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5.3.2. по участию в осуществлении государственных полномочий (не переданных в соответствии со статьей 19 Федерального закона  от 06.10.2003 № 131-ФЗ "Об общих принципах организации местного самоуправления в Российской Федерации"), если это участие предусмотрено федеральными законами,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5300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5301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5302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lastRenderedPageBreak/>
              <w:t>5.3.3. по реализации вопросов, не отнесенных к компетенции органов местного самоуправления других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5400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5401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5402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5.4. Расходные обязательства, возникшие в результате принятия нормативных правовых актов сельского поселения, заключения договоров (соглашений) в рамках реализации органами местного самоуправления сельского поселения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5500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5.4.1. за счет субвенций, предоставленных из федерального бюджета или бюджета субъекта Российской Федерации,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5501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5502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19</w:t>
            </w: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5503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5.4.2. за счет собственных доходов и источников финансирования дефицита бюджета сельского поселения,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5600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5601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5602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5.5. Расходные обязательства, возникшие в результате принятия нормативных правовых актов сельского поселения, заключения соглашений, предусматривающих предоставление межбюджетных трансфертов из бюджета сельского поселения другим бюджетам бюджетной системы Российской Федерации,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5700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5.5.1. по предоставлению субсидий,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5701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lastRenderedPageBreak/>
              <w:t>5.5.1.1. в бюджет субъекта Российской Федерации,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5702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5.5.1.2. в бюджет муниципального района на решение вопросов местного значения межмуниципального характера,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5703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5704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5705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5.5.2. по предоставлению иных межбюджетных трансфертов,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5800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5.5.2.1. в бюджет муниципального района в случае заключения соглашения с органами местного самоуправления муниципального района, в состав которого входит сельское поселение, о передаче им осуществления части своих полномочий по решению вопросов местного значения,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5801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green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5802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5803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5.5.2.2. в иных случаях, не связанных с заключением соглашений, предусмотренных в подпункте 5.5.2.1, всего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5900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в том числе:</w:t>
            </w:r>
          </w:p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5901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214FF2" w:rsidRPr="00DC0134" w:rsidTr="00214FF2">
        <w:trPr>
          <w:cantSplit/>
          <w:tblHeader/>
        </w:trPr>
        <w:tc>
          <w:tcPr>
            <w:tcW w:w="3686" w:type="dxa"/>
          </w:tcPr>
          <w:p w:rsidR="00214FF2" w:rsidRPr="00DC0134" w:rsidRDefault="00214FF2" w:rsidP="00D656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…</w:t>
            </w: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C0134">
              <w:rPr>
                <w:rFonts w:ascii="Times New Roman" w:hAnsi="Times New Roman"/>
                <w:color w:val="FF0000"/>
                <w:sz w:val="18"/>
                <w:szCs w:val="18"/>
              </w:rPr>
              <w:t>5902</w:t>
            </w: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214FF2" w:rsidRPr="00DC0134" w:rsidRDefault="00214FF2" w:rsidP="00D6567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</w:tbl>
    <w:p w:rsidR="00214FF2" w:rsidRPr="00DC0134" w:rsidRDefault="00214FF2" w:rsidP="00214FF2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214FF2" w:rsidRPr="00DC0134" w:rsidRDefault="00214FF2" w:rsidP="00214FF2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  <w:r w:rsidRPr="00DC0134">
        <w:rPr>
          <w:rFonts w:ascii="Times New Roman" w:hAnsi="Times New Roman"/>
          <w:color w:val="FF0000"/>
          <w:sz w:val="20"/>
          <w:szCs w:val="20"/>
        </w:rPr>
        <w:t>Руководитель _____________________________</w:t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_________</w:t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______________</w:t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_________________________</w:t>
      </w:r>
    </w:p>
    <w:p w:rsidR="00214FF2" w:rsidRPr="00DC0134" w:rsidRDefault="00214FF2" w:rsidP="00214FF2">
      <w:pPr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(</w:t>
      </w:r>
      <w:r w:rsidRPr="00DC0134">
        <w:rPr>
          <w:rFonts w:ascii="Times New Roman" w:hAnsi="Times New Roman"/>
          <w:color w:val="FF0000"/>
          <w:sz w:val="18"/>
          <w:szCs w:val="18"/>
        </w:rPr>
        <w:t>должность руководителя финансового органа)</w:t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  <w:t xml:space="preserve">       (подпись)</w:t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  <w:t xml:space="preserve">        (расшифровка подписи)</w:t>
      </w:r>
    </w:p>
    <w:p w:rsidR="00214FF2" w:rsidRPr="00DC0134" w:rsidRDefault="00214FF2" w:rsidP="00214FF2">
      <w:pPr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214FF2" w:rsidRPr="00DC0134" w:rsidRDefault="00214FF2" w:rsidP="00214FF2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  <w:r w:rsidRPr="00DC0134">
        <w:rPr>
          <w:rFonts w:ascii="Times New Roman" w:hAnsi="Times New Roman"/>
          <w:color w:val="FF0000"/>
          <w:sz w:val="20"/>
          <w:szCs w:val="20"/>
        </w:rPr>
        <w:t>Исполнитель _____________________________</w:t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_________</w:t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______________</w:t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_________________________</w:t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___________</w:t>
      </w:r>
    </w:p>
    <w:p w:rsidR="00214FF2" w:rsidRPr="00DC0134" w:rsidRDefault="00214FF2" w:rsidP="00214FF2">
      <w:pPr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</w:r>
      <w:r w:rsidRPr="00DC0134">
        <w:rPr>
          <w:rFonts w:ascii="Times New Roman" w:hAnsi="Times New Roman"/>
          <w:color w:val="FF0000"/>
          <w:sz w:val="20"/>
          <w:szCs w:val="20"/>
        </w:rPr>
        <w:tab/>
        <w:t>(</w:t>
      </w:r>
      <w:r w:rsidRPr="00DC0134">
        <w:rPr>
          <w:rFonts w:ascii="Times New Roman" w:hAnsi="Times New Roman"/>
          <w:color w:val="FF0000"/>
          <w:sz w:val="18"/>
          <w:szCs w:val="18"/>
        </w:rPr>
        <w:t>должность)</w:t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  <w:t xml:space="preserve">       (подпись)</w:t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  <w:t xml:space="preserve">        (расшифровка подписи)</w:t>
      </w:r>
      <w:r w:rsidRPr="00DC0134">
        <w:rPr>
          <w:rFonts w:ascii="Times New Roman" w:hAnsi="Times New Roman"/>
          <w:color w:val="FF0000"/>
          <w:sz w:val="18"/>
          <w:szCs w:val="18"/>
        </w:rPr>
        <w:tab/>
      </w:r>
      <w:r w:rsidRPr="00DC0134">
        <w:rPr>
          <w:rFonts w:ascii="Times New Roman" w:hAnsi="Times New Roman"/>
          <w:color w:val="FF0000"/>
          <w:sz w:val="18"/>
          <w:szCs w:val="18"/>
        </w:rPr>
        <w:tab/>
        <w:t xml:space="preserve">      (телефон)</w:t>
      </w:r>
    </w:p>
    <w:p w:rsidR="003956E5" w:rsidRDefault="003956E5" w:rsidP="003956E5">
      <w:pPr>
        <w:rPr>
          <w:rFonts w:ascii="Times New Roman" w:hAnsi="Times New Roman"/>
        </w:rPr>
      </w:pPr>
    </w:p>
    <w:p w:rsidR="00214FF2" w:rsidRDefault="00214FF2" w:rsidP="003956E5">
      <w:pPr>
        <w:rPr>
          <w:rFonts w:ascii="Times New Roman" w:hAnsi="Times New Roman"/>
        </w:rPr>
        <w:sectPr w:rsidR="00214FF2" w:rsidSect="00214FF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956E5" w:rsidRPr="00532A83" w:rsidRDefault="003956E5" w:rsidP="003956E5">
      <w:pPr>
        <w:rPr>
          <w:rFonts w:ascii="Times New Roman" w:hAnsi="Times New Roman"/>
        </w:rPr>
      </w:pPr>
    </w:p>
    <w:p w:rsidR="003956E5" w:rsidRPr="00532A83" w:rsidRDefault="003956E5" w:rsidP="003956E5">
      <w:pPr>
        <w:jc w:val="both"/>
        <w:rPr>
          <w:rFonts w:ascii="Times New Roman" w:hAnsi="Times New Roman"/>
          <w:sz w:val="28"/>
          <w:szCs w:val="28"/>
        </w:rPr>
      </w:pPr>
    </w:p>
    <w:p w:rsidR="005D4A1B" w:rsidRDefault="005D4A1B" w:rsidP="005D4A1B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5D4A1B" w:rsidRDefault="005D4A1B" w:rsidP="005D4A1B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5D4A1B" w:rsidRDefault="005D4A1B" w:rsidP="005D4A1B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935160" w:rsidRDefault="00935160"/>
    <w:sectPr w:rsidR="00935160" w:rsidSect="00B7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A1B"/>
    <w:rsid w:val="000A35AC"/>
    <w:rsid w:val="001B4D46"/>
    <w:rsid w:val="00214FF2"/>
    <w:rsid w:val="002914FC"/>
    <w:rsid w:val="0039078A"/>
    <w:rsid w:val="003956E5"/>
    <w:rsid w:val="005D4A1B"/>
    <w:rsid w:val="006779F2"/>
    <w:rsid w:val="006F34D0"/>
    <w:rsid w:val="007F70B1"/>
    <w:rsid w:val="00920C5D"/>
    <w:rsid w:val="00935160"/>
    <w:rsid w:val="00A255A6"/>
    <w:rsid w:val="00AF5F1F"/>
    <w:rsid w:val="00B71169"/>
    <w:rsid w:val="00DC0134"/>
    <w:rsid w:val="00F64B05"/>
    <w:rsid w:val="00FD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A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D4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Title">
    <w:name w:val="ConsTitle"/>
    <w:rsid w:val="005D4A1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210A3697B3E565C7ADA8F7B637D2FC2064C896A2FCDF1AD215AFE6D6AFBC15D5AE0A2F9AC88291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2016-06-24T06:45:00Z</dcterms:created>
  <dcterms:modified xsi:type="dcterms:W3CDTF">2018-02-05T05:56:00Z</dcterms:modified>
</cp:coreProperties>
</file>